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108D" w14:textId="77777777" w:rsidR="00E471B4" w:rsidRPr="0033615B" w:rsidRDefault="00E471B4" w:rsidP="00DB2324">
      <w:pPr>
        <w:rPr>
          <w:sz w:val="28"/>
          <w:szCs w:val="28"/>
        </w:rPr>
      </w:pPr>
    </w:p>
    <w:p w14:paraId="62B9BAA9" w14:textId="0E27E68D" w:rsidR="00E471B4" w:rsidRPr="0033615B" w:rsidRDefault="00D52367" w:rsidP="00DB2324">
      <w:pPr>
        <w:rPr>
          <w:sz w:val="28"/>
          <w:szCs w:val="28"/>
        </w:rPr>
      </w:pPr>
      <w:r w:rsidRPr="0033615B">
        <w:rPr>
          <w:sz w:val="28"/>
          <w:szCs w:val="28"/>
        </w:rPr>
        <w:t>„</w:t>
      </w:r>
      <w:r w:rsidR="00E471B4" w:rsidRPr="0033615B">
        <w:rPr>
          <w:sz w:val="28"/>
          <w:szCs w:val="28"/>
        </w:rPr>
        <w:t>Sehr geeh</w:t>
      </w:r>
      <w:r w:rsidR="00A501FA" w:rsidRPr="0033615B">
        <w:rPr>
          <w:sz w:val="28"/>
          <w:szCs w:val="28"/>
        </w:rPr>
        <w:t>rte Frau Bundesminister Gehrer!</w:t>
      </w:r>
    </w:p>
    <w:p w14:paraId="0B671F49" w14:textId="77777777" w:rsidR="00A501FA" w:rsidRPr="0033615B" w:rsidRDefault="00A501FA" w:rsidP="00DB2324">
      <w:pPr>
        <w:rPr>
          <w:sz w:val="28"/>
          <w:szCs w:val="28"/>
        </w:rPr>
      </w:pPr>
    </w:p>
    <w:p w14:paraId="2BC45716" w14:textId="77777777" w:rsidR="00A501FA" w:rsidRPr="0033615B" w:rsidRDefault="00E471B4" w:rsidP="00DB2324">
      <w:pPr>
        <w:rPr>
          <w:sz w:val="28"/>
          <w:szCs w:val="28"/>
        </w:rPr>
      </w:pPr>
      <w:r w:rsidRPr="0033615B">
        <w:rPr>
          <w:sz w:val="28"/>
          <w:szCs w:val="28"/>
        </w:rPr>
        <w:t xml:space="preserve">Vielleicht erinnern Sie sich noch unseres Briefwechsels von Anfang Juli 1999. </w:t>
      </w:r>
    </w:p>
    <w:p w14:paraId="674B711C" w14:textId="77777777" w:rsidR="003D41C5" w:rsidRDefault="003D41C5" w:rsidP="00DB2324">
      <w:pPr>
        <w:rPr>
          <w:sz w:val="28"/>
          <w:szCs w:val="28"/>
        </w:rPr>
      </w:pPr>
    </w:p>
    <w:p w14:paraId="0DCF155E" w14:textId="77777777" w:rsidR="00A501FA" w:rsidRPr="0033615B" w:rsidRDefault="00E471B4" w:rsidP="00DB2324">
      <w:pPr>
        <w:rPr>
          <w:sz w:val="28"/>
          <w:szCs w:val="28"/>
        </w:rPr>
      </w:pPr>
      <w:r w:rsidRPr="0033615B">
        <w:rPr>
          <w:sz w:val="28"/>
          <w:szCs w:val="28"/>
        </w:rPr>
        <w:t xml:space="preserve">Damals kritisierte ich Sie für Ihre vom Kunstbeirat getragene Entscheidung, die fünf Klimt-Gemälde den Erben Bloch-Bauer nicht zu restituieren. </w:t>
      </w:r>
    </w:p>
    <w:p w14:paraId="6EF089E4" w14:textId="5C7371AB" w:rsidR="000A123E" w:rsidRPr="0033615B" w:rsidRDefault="00E471B4" w:rsidP="00DB2324">
      <w:pPr>
        <w:rPr>
          <w:sz w:val="28"/>
          <w:szCs w:val="28"/>
        </w:rPr>
      </w:pPr>
      <w:r w:rsidRPr="0033615B">
        <w:rPr>
          <w:sz w:val="28"/>
          <w:szCs w:val="28"/>
        </w:rPr>
        <w:t xml:space="preserve">Sie unterstellten mir eine "Art von Intoleranz", die "nichts in unserer Zeit mehr zu suchen hat". </w:t>
      </w:r>
    </w:p>
    <w:p w14:paraId="09495F69" w14:textId="1CE6D043" w:rsidR="00E471B4" w:rsidRPr="0033615B" w:rsidRDefault="00E471B4" w:rsidP="00DB2324">
      <w:pPr>
        <w:rPr>
          <w:sz w:val="28"/>
          <w:szCs w:val="28"/>
        </w:rPr>
      </w:pPr>
      <w:r w:rsidRPr="0033615B">
        <w:rPr>
          <w:sz w:val="28"/>
          <w:szCs w:val="28"/>
        </w:rPr>
        <w:t xml:space="preserve">Ich hatte eben damals eine Überzeugung, und diese hat sich bis heute nicht geändert. </w:t>
      </w:r>
    </w:p>
    <w:p w14:paraId="2F0FE66A" w14:textId="77777777" w:rsidR="000E0BA0" w:rsidRPr="0033615B" w:rsidRDefault="000E0BA0" w:rsidP="00DB2324">
      <w:pPr>
        <w:rPr>
          <w:sz w:val="28"/>
          <w:szCs w:val="28"/>
        </w:rPr>
      </w:pPr>
    </w:p>
    <w:p w14:paraId="5EDDEF79" w14:textId="715918FA" w:rsidR="00E471B4" w:rsidRPr="0033615B" w:rsidRDefault="00E471B4" w:rsidP="00DB2324">
      <w:pPr>
        <w:rPr>
          <w:sz w:val="28"/>
          <w:szCs w:val="28"/>
        </w:rPr>
      </w:pPr>
      <w:r w:rsidRPr="0033615B">
        <w:rPr>
          <w:sz w:val="28"/>
          <w:szCs w:val="28"/>
        </w:rPr>
        <w:t>Dass ich Ihnen neuerlich schreibe, hat nichts mit späten Triu</w:t>
      </w:r>
      <w:r w:rsidR="000A123E" w:rsidRPr="0033615B">
        <w:rPr>
          <w:sz w:val="28"/>
          <w:szCs w:val="28"/>
        </w:rPr>
        <w:t>mphgefühlen zu tun,</w:t>
      </w:r>
      <w:r w:rsidRPr="0033615B">
        <w:rPr>
          <w:sz w:val="28"/>
          <w:szCs w:val="28"/>
        </w:rPr>
        <w:t xml:space="preserve"> sondern mit jener, gelinde </w:t>
      </w:r>
      <w:r w:rsidR="00D52367" w:rsidRPr="0033615B">
        <w:rPr>
          <w:sz w:val="28"/>
          <w:szCs w:val="28"/>
        </w:rPr>
        <w:t>gesagt, Enttäuschung über Ihre Ä</w:t>
      </w:r>
      <w:r w:rsidRPr="0033615B">
        <w:rPr>
          <w:sz w:val="28"/>
          <w:szCs w:val="28"/>
        </w:rPr>
        <w:t>ußerungen nach der Entscheidung des Schiedsgerichtes. Schon lange nicht mehr hat ein Politiker derart an Wirklichkeit</w:t>
      </w:r>
      <w:r w:rsidR="000A123E" w:rsidRPr="0033615B">
        <w:rPr>
          <w:sz w:val="28"/>
          <w:szCs w:val="28"/>
        </w:rPr>
        <w:t>en vorbei argumentiert wie Sie –</w:t>
      </w:r>
      <w:r w:rsidRPr="0033615B">
        <w:rPr>
          <w:sz w:val="28"/>
          <w:szCs w:val="28"/>
        </w:rPr>
        <w:t xml:space="preserve"> wobei ich nicht weiß, ob dies aus Vorsatz oder Fahrlässigkeit geschah. </w:t>
      </w:r>
    </w:p>
    <w:p w14:paraId="1007427C" w14:textId="77777777" w:rsidR="000E0BA0" w:rsidRPr="0033615B" w:rsidRDefault="000E0BA0" w:rsidP="00DB2324">
      <w:pPr>
        <w:rPr>
          <w:sz w:val="28"/>
          <w:szCs w:val="28"/>
        </w:rPr>
      </w:pPr>
    </w:p>
    <w:p w14:paraId="53DC81A4" w14:textId="77777777" w:rsidR="00A501FA" w:rsidRPr="0033615B" w:rsidRDefault="00E471B4" w:rsidP="00DB2324">
      <w:pPr>
        <w:rPr>
          <w:sz w:val="28"/>
          <w:szCs w:val="28"/>
        </w:rPr>
      </w:pPr>
      <w:r w:rsidRPr="0033615B">
        <w:rPr>
          <w:sz w:val="28"/>
          <w:szCs w:val="28"/>
        </w:rPr>
        <w:t xml:space="preserve">Kein Wort des Respekts vor der vertriebenen Familie Bloch-Bauer, </w:t>
      </w:r>
    </w:p>
    <w:p w14:paraId="18BFD46F" w14:textId="6C2473F2" w:rsidR="004A7896" w:rsidRPr="0033615B" w:rsidRDefault="00E471B4" w:rsidP="00DB2324">
      <w:pPr>
        <w:rPr>
          <w:sz w:val="28"/>
          <w:szCs w:val="28"/>
        </w:rPr>
      </w:pPr>
      <w:r w:rsidRPr="0033615B">
        <w:rPr>
          <w:sz w:val="28"/>
          <w:szCs w:val="28"/>
        </w:rPr>
        <w:t>kein Wort der Entschuldigung für das offenbar ewig gültige Prinzip der österreichischen Politik, gerade in Fragen der NS- Vertreibung und -Entschädigung die Angelegenheiten so in die Länge zu ziehen, bis die Vertriebenen ermatte</w:t>
      </w:r>
      <w:r w:rsidR="00335890">
        <w:rPr>
          <w:sz w:val="28"/>
          <w:szCs w:val="28"/>
        </w:rPr>
        <w:t>t aufgeben oder endlich sterben.</w:t>
      </w:r>
      <w:r w:rsidR="00D52367" w:rsidRPr="0033615B">
        <w:rPr>
          <w:sz w:val="28"/>
          <w:szCs w:val="28"/>
        </w:rPr>
        <w:t>“</w:t>
      </w:r>
    </w:p>
    <w:p w14:paraId="0204C92B" w14:textId="77777777" w:rsidR="00D52367" w:rsidRPr="0033615B" w:rsidRDefault="00D52367" w:rsidP="00DB2324">
      <w:pPr>
        <w:rPr>
          <w:sz w:val="28"/>
          <w:szCs w:val="28"/>
        </w:rPr>
      </w:pPr>
    </w:p>
    <w:p w14:paraId="0CA61736" w14:textId="66334215" w:rsidR="00D52367" w:rsidRPr="0033615B" w:rsidRDefault="00D52367" w:rsidP="00DB2324">
      <w:pPr>
        <w:rPr>
          <w:sz w:val="28"/>
          <w:szCs w:val="28"/>
        </w:rPr>
      </w:pPr>
      <w:r w:rsidRPr="0033615B">
        <w:rPr>
          <w:sz w:val="28"/>
          <w:szCs w:val="28"/>
        </w:rPr>
        <w:t xml:space="preserve">Diesen Brief schrieb Hubertus Czernin und er wurde </w:t>
      </w:r>
      <w:r w:rsidR="00335890">
        <w:rPr>
          <w:sz w:val="28"/>
          <w:szCs w:val="28"/>
        </w:rPr>
        <w:t>vor etwa 15 Jahren</w:t>
      </w:r>
      <w:r w:rsidRPr="0033615B">
        <w:rPr>
          <w:sz w:val="28"/>
          <w:szCs w:val="28"/>
        </w:rPr>
        <w:t xml:space="preserve"> im Standard als offener Brief veröffentlicht.</w:t>
      </w:r>
    </w:p>
    <w:p w14:paraId="3BEE1CD0" w14:textId="77777777" w:rsidR="00D52367" w:rsidRPr="0033615B" w:rsidRDefault="00D52367" w:rsidP="00DB2324">
      <w:pPr>
        <w:rPr>
          <w:sz w:val="28"/>
          <w:szCs w:val="28"/>
        </w:rPr>
      </w:pPr>
    </w:p>
    <w:p w14:paraId="38D4354C" w14:textId="704FF527" w:rsidR="00D52367" w:rsidRPr="0033615B" w:rsidRDefault="00D52367" w:rsidP="00DB2324">
      <w:pPr>
        <w:rPr>
          <w:sz w:val="28"/>
          <w:szCs w:val="28"/>
        </w:rPr>
      </w:pPr>
      <w:r w:rsidRPr="0033615B">
        <w:rPr>
          <w:sz w:val="28"/>
          <w:szCs w:val="28"/>
        </w:rPr>
        <w:t xml:space="preserve">Er könnte genauso gut von Olga </w:t>
      </w:r>
      <w:proofErr w:type="spellStart"/>
      <w:r w:rsidRPr="0033615B">
        <w:rPr>
          <w:sz w:val="28"/>
          <w:szCs w:val="28"/>
        </w:rPr>
        <w:t>Kronsteiner</w:t>
      </w:r>
      <w:proofErr w:type="spellEnd"/>
      <w:r w:rsidRPr="0033615B">
        <w:rPr>
          <w:sz w:val="28"/>
          <w:szCs w:val="28"/>
        </w:rPr>
        <w:t xml:space="preserve"> stammen.</w:t>
      </w:r>
    </w:p>
    <w:p w14:paraId="467CD3FA" w14:textId="77777777" w:rsidR="00D52367" w:rsidRPr="0033615B" w:rsidRDefault="00D52367" w:rsidP="00DB2324">
      <w:pPr>
        <w:rPr>
          <w:sz w:val="28"/>
          <w:szCs w:val="28"/>
        </w:rPr>
      </w:pPr>
    </w:p>
    <w:p w14:paraId="17D9C9C9" w14:textId="77777777" w:rsidR="003D41C5" w:rsidRDefault="003D41C5">
      <w:pPr>
        <w:rPr>
          <w:sz w:val="28"/>
          <w:szCs w:val="28"/>
        </w:rPr>
      </w:pPr>
      <w:r>
        <w:rPr>
          <w:sz w:val="28"/>
          <w:szCs w:val="28"/>
        </w:rPr>
        <w:br w:type="page"/>
      </w:r>
    </w:p>
    <w:p w14:paraId="3DDCEC92" w14:textId="543F34CF" w:rsidR="00D52367" w:rsidRPr="0033615B" w:rsidRDefault="00D52367" w:rsidP="00DB2324">
      <w:pPr>
        <w:rPr>
          <w:sz w:val="28"/>
          <w:szCs w:val="28"/>
        </w:rPr>
      </w:pPr>
      <w:r w:rsidRPr="0033615B">
        <w:rPr>
          <w:sz w:val="28"/>
          <w:szCs w:val="28"/>
        </w:rPr>
        <w:lastRenderedPageBreak/>
        <w:t xml:space="preserve">Sehr geehrter </w:t>
      </w:r>
      <w:r w:rsidR="00743CD9" w:rsidRPr="0033615B">
        <w:rPr>
          <w:sz w:val="28"/>
          <w:szCs w:val="28"/>
        </w:rPr>
        <w:t>Frau</w:t>
      </w:r>
      <w:r w:rsidRPr="0033615B">
        <w:rPr>
          <w:sz w:val="28"/>
          <w:szCs w:val="28"/>
        </w:rPr>
        <w:t xml:space="preserve"> </w:t>
      </w:r>
      <w:r w:rsidR="00743CD9" w:rsidRPr="0033615B">
        <w:rPr>
          <w:sz w:val="28"/>
          <w:szCs w:val="28"/>
        </w:rPr>
        <w:t>Stadträtin</w:t>
      </w:r>
      <w:r w:rsidRPr="0033615B">
        <w:rPr>
          <w:sz w:val="28"/>
          <w:szCs w:val="28"/>
        </w:rPr>
        <w:t xml:space="preserve">, liebe Olga, </w:t>
      </w:r>
      <w:r w:rsidR="00335890">
        <w:rPr>
          <w:sz w:val="28"/>
          <w:szCs w:val="28"/>
        </w:rPr>
        <w:t xml:space="preserve">sehr geehrte Mitglieder der Jury, </w:t>
      </w:r>
      <w:r w:rsidRPr="0033615B">
        <w:rPr>
          <w:sz w:val="28"/>
          <w:szCs w:val="28"/>
        </w:rPr>
        <w:t>meine sehr geehrten Damen und Herren.</w:t>
      </w:r>
    </w:p>
    <w:p w14:paraId="5602FC0F" w14:textId="77777777" w:rsidR="00D52367" w:rsidRPr="0033615B" w:rsidRDefault="00D52367" w:rsidP="00DB2324">
      <w:pPr>
        <w:rPr>
          <w:sz w:val="28"/>
          <w:szCs w:val="28"/>
        </w:rPr>
      </w:pPr>
    </w:p>
    <w:p w14:paraId="02201374" w14:textId="77777777" w:rsidR="000A123E" w:rsidRPr="0033615B" w:rsidRDefault="00D52367" w:rsidP="00DB2324">
      <w:pPr>
        <w:rPr>
          <w:sz w:val="28"/>
          <w:szCs w:val="28"/>
        </w:rPr>
      </w:pPr>
      <w:r w:rsidRPr="0033615B">
        <w:rPr>
          <w:sz w:val="28"/>
          <w:szCs w:val="28"/>
        </w:rPr>
        <w:t xml:space="preserve">Eigentlich könnte der Brief nicht von Olga </w:t>
      </w:r>
      <w:proofErr w:type="spellStart"/>
      <w:r w:rsidRPr="0033615B">
        <w:rPr>
          <w:sz w:val="28"/>
          <w:szCs w:val="28"/>
        </w:rPr>
        <w:t>Kronsteiner</w:t>
      </w:r>
      <w:proofErr w:type="spellEnd"/>
      <w:r w:rsidRPr="0033615B">
        <w:rPr>
          <w:sz w:val="28"/>
          <w:szCs w:val="28"/>
        </w:rPr>
        <w:t xml:space="preserve"> stammen. </w:t>
      </w:r>
    </w:p>
    <w:p w14:paraId="73D03AC6" w14:textId="77777777" w:rsidR="000A123E" w:rsidRPr="0033615B" w:rsidRDefault="000A123E" w:rsidP="00DB2324">
      <w:pPr>
        <w:rPr>
          <w:sz w:val="28"/>
          <w:szCs w:val="28"/>
        </w:rPr>
      </w:pPr>
    </w:p>
    <w:p w14:paraId="46D3A00C" w14:textId="45318D90" w:rsidR="00F053D0" w:rsidRPr="0033615B" w:rsidRDefault="00F053D0" w:rsidP="00DB2324">
      <w:pPr>
        <w:rPr>
          <w:sz w:val="28"/>
          <w:szCs w:val="28"/>
        </w:rPr>
      </w:pPr>
      <w:r w:rsidRPr="0033615B">
        <w:rPr>
          <w:sz w:val="28"/>
          <w:szCs w:val="28"/>
        </w:rPr>
        <w:t xml:space="preserve">Bei sonst vielen </w:t>
      </w:r>
      <w:r w:rsidR="00BB6721" w:rsidRPr="0033615B">
        <w:rPr>
          <w:sz w:val="28"/>
          <w:szCs w:val="28"/>
        </w:rPr>
        <w:t xml:space="preserve">auch in der Jurybegründung des </w:t>
      </w:r>
      <w:proofErr w:type="spellStart"/>
      <w:r w:rsidR="00BB6721" w:rsidRPr="0033615B">
        <w:rPr>
          <w:sz w:val="28"/>
          <w:szCs w:val="28"/>
        </w:rPr>
        <w:t>Zelman</w:t>
      </w:r>
      <w:proofErr w:type="spellEnd"/>
      <w:r w:rsidR="00BB6721" w:rsidRPr="0033615B">
        <w:rPr>
          <w:sz w:val="28"/>
          <w:szCs w:val="28"/>
        </w:rPr>
        <w:t xml:space="preserve">-Preises gezogenen </w:t>
      </w:r>
      <w:r w:rsidRPr="0033615B">
        <w:rPr>
          <w:sz w:val="28"/>
          <w:szCs w:val="28"/>
        </w:rPr>
        <w:t>P</w:t>
      </w:r>
      <w:r w:rsidR="00BB6721" w:rsidRPr="0033615B">
        <w:rPr>
          <w:sz w:val="28"/>
          <w:szCs w:val="28"/>
        </w:rPr>
        <w:t>a</w:t>
      </w:r>
      <w:r w:rsidRPr="0033615B">
        <w:rPr>
          <w:sz w:val="28"/>
          <w:szCs w:val="28"/>
        </w:rPr>
        <w:t>rallelen unterscheidet sich i</w:t>
      </w:r>
      <w:r w:rsidR="00D52367" w:rsidRPr="0033615B">
        <w:rPr>
          <w:sz w:val="28"/>
          <w:szCs w:val="28"/>
        </w:rPr>
        <w:t>hre Arbeits</w:t>
      </w:r>
      <w:r w:rsidR="000A123E" w:rsidRPr="0033615B">
        <w:rPr>
          <w:sz w:val="28"/>
          <w:szCs w:val="28"/>
        </w:rPr>
        <w:t>- und H</w:t>
      </w:r>
      <w:r w:rsidR="00743CD9" w:rsidRPr="0033615B">
        <w:rPr>
          <w:sz w:val="28"/>
          <w:szCs w:val="28"/>
        </w:rPr>
        <w:t>erangehens</w:t>
      </w:r>
      <w:r w:rsidR="00D52367" w:rsidRPr="0033615B">
        <w:rPr>
          <w:sz w:val="28"/>
          <w:szCs w:val="28"/>
        </w:rPr>
        <w:t xml:space="preserve">weise in diesem Punkt von der Hubertus Czernins. </w:t>
      </w:r>
    </w:p>
    <w:p w14:paraId="5613FB89" w14:textId="77777777" w:rsidR="00F053D0" w:rsidRPr="0033615B" w:rsidRDefault="00F053D0" w:rsidP="00DB2324">
      <w:pPr>
        <w:rPr>
          <w:sz w:val="28"/>
          <w:szCs w:val="28"/>
        </w:rPr>
      </w:pPr>
    </w:p>
    <w:p w14:paraId="0D10CB4E" w14:textId="77777777" w:rsidR="00A501FA" w:rsidRPr="0033615B" w:rsidRDefault="009B54D6" w:rsidP="00DB2324">
      <w:pPr>
        <w:rPr>
          <w:sz w:val="28"/>
          <w:szCs w:val="28"/>
        </w:rPr>
      </w:pPr>
      <w:r w:rsidRPr="0033615B">
        <w:rPr>
          <w:sz w:val="28"/>
          <w:szCs w:val="28"/>
        </w:rPr>
        <w:t xml:space="preserve">Olga </w:t>
      </w:r>
      <w:proofErr w:type="spellStart"/>
      <w:r w:rsidRPr="0033615B">
        <w:rPr>
          <w:sz w:val="28"/>
          <w:szCs w:val="28"/>
        </w:rPr>
        <w:t>Kronsteiner</w:t>
      </w:r>
      <w:proofErr w:type="spellEnd"/>
      <w:r w:rsidRPr="0033615B">
        <w:rPr>
          <w:sz w:val="28"/>
          <w:szCs w:val="28"/>
        </w:rPr>
        <w:t xml:space="preserve"> nehme ich an, würde </w:t>
      </w:r>
      <w:r w:rsidRPr="00370BD4">
        <w:rPr>
          <w:sz w:val="28"/>
          <w:szCs w:val="28"/>
          <w:u w:val="single"/>
        </w:rPr>
        <w:t>keinen</w:t>
      </w:r>
      <w:r w:rsidRPr="0033615B">
        <w:rPr>
          <w:sz w:val="28"/>
          <w:szCs w:val="28"/>
        </w:rPr>
        <w:t xml:space="preserve"> offenen Brief an den zuständigen Minister schreiben. </w:t>
      </w:r>
    </w:p>
    <w:p w14:paraId="2912494C" w14:textId="5854340B" w:rsidR="009B54D6" w:rsidRPr="0033615B" w:rsidRDefault="00BB6721" w:rsidP="00DB2324">
      <w:pPr>
        <w:rPr>
          <w:sz w:val="28"/>
          <w:szCs w:val="28"/>
        </w:rPr>
      </w:pPr>
      <w:r w:rsidRPr="0033615B">
        <w:rPr>
          <w:sz w:val="28"/>
          <w:szCs w:val="28"/>
        </w:rPr>
        <w:t xml:space="preserve">Olga </w:t>
      </w:r>
      <w:proofErr w:type="spellStart"/>
      <w:r w:rsidRPr="0033615B">
        <w:rPr>
          <w:sz w:val="28"/>
          <w:szCs w:val="28"/>
        </w:rPr>
        <w:t>Kronsteiner</w:t>
      </w:r>
      <w:proofErr w:type="spellEnd"/>
      <w:r w:rsidRPr="0033615B">
        <w:rPr>
          <w:sz w:val="28"/>
          <w:szCs w:val="28"/>
        </w:rPr>
        <w:t xml:space="preserve"> setzt nicht </w:t>
      </w:r>
      <w:r w:rsidRPr="00370BD4">
        <w:rPr>
          <w:sz w:val="28"/>
          <w:szCs w:val="28"/>
          <w:u w:val="single"/>
        </w:rPr>
        <w:t>sich</w:t>
      </w:r>
      <w:r w:rsidRPr="0033615B">
        <w:rPr>
          <w:sz w:val="28"/>
          <w:szCs w:val="28"/>
        </w:rPr>
        <w:t xml:space="preserve"> in den Mittelpunkt einer Geschichte sondern die Sache an sich.</w:t>
      </w:r>
    </w:p>
    <w:p w14:paraId="315D797E" w14:textId="77777777" w:rsidR="00A501FA" w:rsidRPr="0033615B" w:rsidRDefault="00A501FA" w:rsidP="00DB2324">
      <w:pPr>
        <w:rPr>
          <w:sz w:val="28"/>
          <w:szCs w:val="28"/>
        </w:rPr>
      </w:pPr>
    </w:p>
    <w:p w14:paraId="6A0A9509" w14:textId="062A88E3" w:rsidR="00A501FA" w:rsidRPr="0033615B" w:rsidRDefault="00D52367" w:rsidP="00DB2324">
      <w:pPr>
        <w:rPr>
          <w:sz w:val="28"/>
          <w:szCs w:val="28"/>
        </w:rPr>
      </w:pPr>
      <w:r w:rsidRPr="0033615B">
        <w:rPr>
          <w:sz w:val="28"/>
          <w:szCs w:val="28"/>
        </w:rPr>
        <w:t>Persönliche Animositäten</w:t>
      </w:r>
      <w:r w:rsidR="00045EFF" w:rsidRPr="0033615B">
        <w:rPr>
          <w:sz w:val="28"/>
          <w:szCs w:val="28"/>
        </w:rPr>
        <w:t xml:space="preserve"> oder Anfeindungen</w:t>
      </w:r>
      <w:r w:rsidRPr="0033615B">
        <w:rPr>
          <w:sz w:val="28"/>
          <w:szCs w:val="28"/>
        </w:rPr>
        <w:t xml:space="preserve">, </w:t>
      </w:r>
      <w:r w:rsidR="00BB6721" w:rsidRPr="0033615B">
        <w:rPr>
          <w:sz w:val="28"/>
          <w:szCs w:val="28"/>
        </w:rPr>
        <w:t xml:space="preserve">unnötige </w:t>
      </w:r>
      <w:r w:rsidRPr="0033615B">
        <w:rPr>
          <w:sz w:val="28"/>
          <w:szCs w:val="28"/>
        </w:rPr>
        <w:t>öffentlich</w:t>
      </w:r>
      <w:r w:rsidR="009B54D6" w:rsidRPr="0033615B">
        <w:rPr>
          <w:sz w:val="28"/>
          <w:szCs w:val="28"/>
        </w:rPr>
        <w:t>e</w:t>
      </w:r>
      <w:r w:rsidRPr="0033615B">
        <w:rPr>
          <w:sz w:val="28"/>
          <w:szCs w:val="28"/>
        </w:rPr>
        <w:t xml:space="preserve"> Auseinandersetzungen oder Bloßstellungen</w:t>
      </w:r>
      <w:r w:rsidR="00045EFF" w:rsidRPr="0033615B">
        <w:rPr>
          <w:sz w:val="28"/>
          <w:szCs w:val="28"/>
        </w:rPr>
        <w:t xml:space="preserve"> sind ihr fremd. </w:t>
      </w:r>
    </w:p>
    <w:p w14:paraId="3E0D378F" w14:textId="1E3CB217" w:rsidR="009B54D6" w:rsidRDefault="00BB6721" w:rsidP="00DB2324">
      <w:pPr>
        <w:rPr>
          <w:sz w:val="28"/>
          <w:szCs w:val="28"/>
        </w:rPr>
      </w:pPr>
      <w:r w:rsidRPr="0033615B">
        <w:rPr>
          <w:sz w:val="28"/>
          <w:szCs w:val="28"/>
        </w:rPr>
        <w:t xml:space="preserve">Nicht, dass sie nicht streitbar wäre, wie Ihnen </w:t>
      </w:r>
      <w:r w:rsidR="00370BD4">
        <w:rPr>
          <w:sz w:val="28"/>
          <w:szCs w:val="28"/>
        </w:rPr>
        <w:t xml:space="preserve">auch </w:t>
      </w:r>
      <w:r w:rsidRPr="0033615B">
        <w:rPr>
          <w:sz w:val="28"/>
          <w:szCs w:val="28"/>
        </w:rPr>
        <w:t>zahlreiche Poster aus den Standard-Foren bestätigen können, den</w:t>
      </w:r>
      <w:r w:rsidR="00A501FA" w:rsidRPr="0033615B">
        <w:rPr>
          <w:sz w:val="28"/>
          <w:szCs w:val="28"/>
        </w:rPr>
        <w:t>n</w:t>
      </w:r>
      <w:r w:rsidRPr="0033615B">
        <w:rPr>
          <w:sz w:val="28"/>
          <w:szCs w:val="28"/>
        </w:rPr>
        <w:t xml:space="preserve"> Olga </w:t>
      </w:r>
      <w:proofErr w:type="spellStart"/>
      <w:r w:rsidRPr="0033615B">
        <w:rPr>
          <w:sz w:val="28"/>
          <w:szCs w:val="28"/>
        </w:rPr>
        <w:t>Kronsteiner</w:t>
      </w:r>
      <w:proofErr w:type="spellEnd"/>
      <w:r w:rsidRPr="0033615B">
        <w:rPr>
          <w:sz w:val="28"/>
          <w:szCs w:val="28"/>
        </w:rPr>
        <w:t xml:space="preserve"> ist eine der wenigen Journalistinnen, die auch hier eine</w:t>
      </w:r>
      <w:r w:rsidR="00A501FA" w:rsidRPr="0033615B">
        <w:rPr>
          <w:sz w:val="28"/>
          <w:szCs w:val="28"/>
        </w:rPr>
        <w:t xml:space="preserve"> Auseinandersetzung nicht scheuen</w:t>
      </w:r>
      <w:r w:rsidRPr="0033615B">
        <w:rPr>
          <w:sz w:val="28"/>
          <w:szCs w:val="28"/>
        </w:rPr>
        <w:t>, wenn es darum geht Fakten richtig zu stellen oder Recherchen nachvollziehbar zu machen.</w:t>
      </w:r>
    </w:p>
    <w:p w14:paraId="68D3BE69" w14:textId="77777777" w:rsidR="00370BD4" w:rsidRDefault="00370BD4" w:rsidP="00DB2324">
      <w:pPr>
        <w:rPr>
          <w:sz w:val="28"/>
          <w:szCs w:val="28"/>
        </w:rPr>
      </w:pPr>
    </w:p>
    <w:p w14:paraId="50044BE2" w14:textId="77777777" w:rsidR="003D41C5" w:rsidRDefault="003D41C5">
      <w:pPr>
        <w:rPr>
          <w:sz w:val="28"/>
          <w:szCs w:val="28"/>
        </w:rPr>
      </w:pPr>
      <w:r>
        <w:rPr>
          <w:sz w:val="28"/>
          <w:szCs w:val="28"/>
        </w:rPr>
        <w:br w:type="page"/>
      </w:r>
    </w:p>
    <w:p w14:paraId="28D213F4" w14:textId="191EDCAB" w:rsidR="00370BD4" w:rsidRPr="0033615B" w:rsidRDefault="00370BD4" w:rsidP="00DB2324">
      <w:pPr>
        <w:rPr>
          <w:sz w:val="28"/>
          <w:szCs w:val="28"/>
        </w:rPr>
      </w:pPr>
      <w:r>
        <w:rPr>
          <w:sz w:val="28"/>
          <w:szCs w:val="28"/>
        </w:rPr>
        <w:t xml:space="preserve">Olga </w:t>
      </w:r>
      <w:proofErr w:type="spellStart"/>
      <w:r>
        <w:rPr>
          <w:sz w:val="28"/>
          <w:szCs w:val="28"/>
        </w:rPr>
        <w:t>Kronsteiner</w:t>
      </w:r>
      <w:proofErr w:type="spellEnd"/>
      <w:r>
        <w:rPr>
          <w:sz w:val="28"/>
          <w:szCs w:val="28"/>
        </w:rPr>
        <w:t xml:space="preserve"> ist keine Meinungsjournalistin.</w:t>
      </w:r>
    </w:p>
    <w:p w14:paraId="37AA94DC" w14:textId="77777777" w:rsidR="00A501FA" w:rsidRPr="0033615B" w:rsidRDefault="00A501FA" w:rsidP="00DB2324">
      <w:pPr>
        <w:rPr>
          <w:sz w:val="28"/>
          <w:szCs w:val="28"/>
        </w:rPr>
      </w:pPr>
    </w:p>
    <w:p w14:paraId="4D973446" w14:textId="5B2D02DD" w:rsidR="009B54D6" w:rsidRPr="0033615B" w:rsidRDefault="00BB6721" w:rsidP="00DB2324">
      <w:pPr>
        <w:rPr>
          <w:sz w:val="28"/>
          <w:szCs w:val="28"/>
        </w:rPr>
      </w:pPr>
      <w:r w:rsidRPr="0033615B">
        <w:rPr>
          <w:sz w:val="28"/>
          <w:szCs w:val="28"/>
        </w:rPr>
        <w:t xml:space="preserve">Denn </w:t>
      </w:r>
      <w:r w:rsidR="00370BD4">
        <w:rPr>
          <w:sz w:val="28"/>
          <w:szCs w:val="28"/>
        </w:rPr>
        <w:t>sie</w:t>
      </w:r>
      <w:r w:rsidR="00045EFF" w:rsidRPr="0033615B">
        <w:rPr>
          <w:sz w:val="28"/>
          <w:szCs w:val="28"/>
        </w:rPr>
        <w:t xml:space="preserve"> setzt und setzte immer auf gründliche</w:t>
      </w:r>
      <w:r w:rsidR="0033615B">
        <w:rPr>
          <w:sz w:val="28"/>
          <w:szCs w:val="28"/>
        </w:rPr>
        <w:t xml:space="preserve"> um nicht zu sagen akribische</w:t>
      </w:r>
      <w:r w:rsidR="00045EFF" w:rsidRPr="0033615B">
        <w:rPr>
          <w:sz w:val="28"/>
          <w:szCs w:val="28"/>
        </w:rPr>
        <w:t xml:space="preserve"> Recherche, fundierte Hintergrundinformationen und ihr tiefes Fachwissen, um ihre Standpunkte klarzumachen und faktenbasiert</w:t>
      </w:r>
      <w:r w:rsidR="00D73D5C" w:rsidRPr="0033615B">
        <w:rPr>
          <w:sz w:val="28"/>
          <w:szCs w:val="28"/>
        </w:rPr>
        <w:t xml:space="preserve"> Zusammenhänge aufzuzeigen. </w:t>
      </w:r>
    </w:p>
    <w:p w14:paraId="261D7E9C" w14:textId="77777777" w:rsidR="00A501FA" w:rsidRPr="0033615B" w:rsidRDefault="00A501FA" w:rsidP="00DB2324">
      <w:pPr>
        <w:rPr>
          <w:sz w:val="28"/>
          <w:szCs w:val="28"/>
        </w:rPr>
      </w:pPr>
    </w:p>
    <w:p w14:paraId="42B45672" w14:textId="77777777" w:rsidR="009B54D6" w:rsidRPr="0033615B" w:rsidRDefault="00D73D5C" w:rsidP="00DB2324">
      <w:pPr>
        <w:rPr>
          <w:sz w:val="28"/>
          <w:szCs w:val="28"/>
        </w:rPr>
      </w:pPr>
      <w:r w:rsidRPr="0033615B">
        <w:rPr>
          <w:sz w:val="28"/>
          <w:szCs w:val="28"/>
        </w:rPr>
        <w:t xml:space="preserve">Aber Olga </w:t>
      </w:r>
      <w:proofErr w:type="spellStart"/>
      <w:r w:rsidRPr="0033615B">
        <w:rPr>
          <w:sz w:val="28"/>
          <w:szCs w:val="28"/>
        </w:rPr>
        <w:t>Kronsteiner</w:t>
      </w:r>
      <w:proofErr w:type="spellEnd"/>
      <w:r w:rsidRPr="0033615B">
        <w:rPr>
          <w:sz w:val="28"/>
          <w:szCs w:val="28"/>
        </w:rPr>
        <w:t xml:space="preserve"> macht das anhand des Mediums das ihr zur Verfügung steht, des gedruckten Wortes, aber ohne öffentliche Polemik, ohne Show und ohne Eitelkeit. </w:t>
      </w:r>
    </w:p>
    <w:p w14:paraId="13076DFB" w14:textId="77777777" w:rsidR="009B54D6" w:rsidRPr="0033615B" w:rsidRDefault="009B54D6" w:rsidP="00DB2324">
      <w:pPr>
        <w:rPr>
          <w:sz w:val="28"/>
          <w:szCs w:val="28"/>
        </w:rPr>
      </w:pPr>
    </w:p>
    <w:p w14:paraId="077912E2" w14:textId="77777777" w:rsidR="00A501FA" w:rsidRPr="0033615B" w:rsidRDefault="00A501FA" w:rsidP="00DB2324">
      <w:pPr>
        <w:rPr>
          <w:sz w:val="28"/>
          <w:szCs w:val="28"/>
        </w:rPr>
      </w:pPr>
    </w:p>
    <w:p w14:paraId="61614712" w14:textId="77777777" w:rsidR="003D41C5" w:rsidRDefault="003D41C5">
      <w:pPr>
        <w:rPr>
          <w:sz w:val="28"/>
          <w:szCs w:val="28"/>
        </w:rPr>
      </w:pPr>
      <w:r>
        <w:rPr>
          <w:sz w:val="28"/>
          <w:szCs w:val="28"/>
        </w:rPr>
        <w:br w:type="page"/>
      </w:r>
    </w:p>
    <w:p w14:paraId="548EF379" w14:textId="4FE00D0B" w:rsidR="00A501FA" w:rsidRPr="0033615B" w:rsidRDefault="00D73D5C" w:rsidP="00DB2324">
      <w:pPr>
        <w:rPr>
          <w:sz w:val="28"/>
          <w:szCs w:val="28"/>
        </w:rPr>
      </w:pPr>
      <w:r w:rsidRPr="0033615B">
        <w:rPr>
          <w:sz w:val="28"/>
          <w:szCs w:val="28"/>
        </w:rPr>
        <w:t>Die</w:t>
      </w:r>
      <w:r w:rsidR="00045EFF" w:rsidRPr="0033615B">
        <w:rPr>
          <w:sz w:val="28"/>
          <w:szCs w:val="28"/>
        </w:rPr>
        <w:t xml:space="preserve"> Überschneidungen mit der Arbeit Czernins </w:t>
      </w:r>
      <w:r w:rsidR="001231F6" w:rsidRPr="0033615B">
        <w:rPr>
          <w:sz w:val="28"/>
          <w:szCs w:val="28"/>
        </w:rPr>
        <w:t xml:space="preserve">passierten dennoch schon früh. </w:t>
      </w:r>
    </w:p>
    <w:p w14:paraId="4A5DB1C1" w14:textId="77777777" w:rsidR="00A501FA" w:rsidRPr="0033615B" w:rsidRDefault="00A501FA" w:rsidP="00DB2324">
      <w:pPr>
        <w:rPr>
          <w:sz w:val="28"/>
          <w:szCs w:val="28"/>
        </w:rPr>
      </w:pPr>
    </w:p>
    <w:p w14:paraId="34AD3CF3" w14:textId="0B1F49C5" w:rsidR="001231F6" w:rsidRPr="0033615B" w:rsidRDefault="001231F6" w:rsidP="00DB2324">
      <w:pPr>
        <w:rPr>
          <w:sz w:val="28"/>
          <w:szCs w:val="28"/>
        </w:rPr>
      </w:pPr>
      <w:r w:rsidRPr="0033615B">
        <w:rPr>
          <w:sz w:val="28"/>
          <w:szCs w:val="28"/>
        </w:rPr>
        <w:t>Z</w:t>
      </w:r>
      <w:r w:rsidR="00BC2317" w:rsidRPr="0033615B">
        <w:rPr>
          <w:sz w:val="28"/>
          <w:szCs w:val="28"/>
        </w:rPr>
        <w:t xml:space="preserve">wischen 1998 und 2000 publizierte Hubertus Czernin (vornehmlich im „Standard“) eine Vielzahl von Artikeln zum Thema „Kunstraub in Österreich“. </w:t>
      </w:r>
    </w:p>
    <w:p w14:paraId="4AD60C71" w14:textId="77777777" w:rsidR="00A501FA" w:rsidRPr="0033615B" w:rsidRDefault="00A501FA" w:rsidP="00DB2324">
      <w:pPr>
        <w:rPr>
          <w:sz w:val="28"/>
          <w:szCs w:val="28"/>
        </w:rPr>
      </w:pPr>
    </w:p>
    <w:p w14:paraId="10A82891" w14:textId="7C6162C1" w:rsidR="00A501FA" w:rsidRPr="0033615B" w:rsidRDefault="00BC2317" w:rsidP="00DB2324">
      <w:pPr>
        <w:rPr>
          <w:sz w:val="28"/>
          <w:szCs w:val="28"/>
        </w:rPr>
      </w:pPr>
      <w:r w:rsidRPr="0033615B">
        <w:rPr>
          <w:sz w:val="28"/>
          <w:szCs w:val="28"/>
        </w:rPr>
        <w:t>Gleichzeitig startete er im neu gegründeten Czernin-Verlag die „Bi</w:t>
      </w:r>
      <w:r w:rsidR="000A123E" w:rsidRPr="0033615B">
        <w:rPr>
          <w:sz w:val="28"/>
          <w:szCs w:val="28"/>
        </w:rPr>
        <w:t xml:space="preserve">bliothek des Raubes“, dessen </w:t>
      </w:r>
      <w:r w:rsidRPr="0033615B">
        <w:rPr>
          <w:sz w:val="28"/>
          <w:szCs w:val="28"/>
        </w:rPr>
        <w:t>Band „Die Fälschung. Der Fall Bloch-Bauer und das Werk Gust</w:t>
      </w:r>
      <w:r w:rsidR="0033615B">
        <w:rPr>
          <w:sz w:val="28"/>
          <w:szCs w:val="28"/>
        </w:rPr>
        <w:t>a</w:t>
      </w:r>
      <w:r w:rsidRPr="0033615B">
        <w:rPr>
          <w:sz w:val="28"/>
          <w:szCs w:val="28"/>
        </w:rPr>
        <w:t>v Klimts“</w:t>
      </w:r>
      <w:r w:rsidR="00BB6721" w:rsidRPr="0033615B">
        <w:rPr>
          <w:sz w:val="28"/>
          <w:szCs w:val="28"/>
        </w:rPr>
        <w:t xml:space="preserve"> </w:t>
      </w:r>
      <w:r w:rsidRPr="0033615B">
        <w:rPr>
          <w:sz w:val="28"/>
          <w:szCs w:val="28"/>
        </w:rPr>
        <w:t xml:space="preserve">eine beeindruckende Zusammenfassung der Thematik gibt. </w:t>
      </w:r>
    </w:p>
    <w:p w14:paraId="126C88E3" w14:textId="1E28EA2A" w:rsidR="00810AAB" w:rsidRPr="0033615B" w:rsidRDefault="00BC2317" w:rsidP="00DB2324">
      <w:pPr>
        <w:rPr>
          <w:sz w:val="28"/>
          <w:szCs w:val="28"/>
        </w:rPr>
      </w:pPr>
      <w:r w:rsidRPr="0033615B">
        <w:rPr>
          <w:sz w:val="28"/>
          <w:szCs w:val="28"/>
        </w:rPr>
        <w:t xml:space="preserve">Mit der späten Restitution von vier Klimt-Gemälden an die Erben nach Ferdinand Bloch-Bauer fanden die Bemühungen und Forderung von Hubertus Czernin </w:t>
      </w:r>
      <w:r w:rsidR="000A123E" w:rsidRPr="0033615B">
        <w:rPr>
          <w:sz w:val="28"/>
          <w:szCs w:val="28"/>
        </w:rPr>
        <w:t xml:space="preserve">später </w:t>
      </w:r>
      <w:r w:rsidRPr="0033615B">
        <w:rPr>
          <w:sz w:val="28"/>
          <w:szCs w:val="28"/>
        </w:rPr>
        <w:t>einen spektakulären Höhepunkt.</w:t>
      </w:r>
    </w:p>
    <w:p w14:paraId="4BE2AFB1" w14:textId="77777777" w:rsidR="000A123E" w:rsidRPr="0033615B" w:rsidRDefault="000A123E" w:rsidP="00DB2324">
      <w:pPr>
        <w:rPr>
          <w:sz w:val="28"/>
          <w:szCs w:val="28"/>
        </w:rPr>
      </w:pPr>
    </w:p>
    <w:p w14:paraId="000CC221" w14:textId="77777777" w:rsidR="003D41C5" w:rsidRDefault="003D41C5">
      <w:pPr>
        <w:rPr>
          <w:sz w:val="28"/>
          <w:szCs w:val="28"/>
        </w:rPr>
      </w:pPr>
      <w:r>
        <w:rPr>
          <w:sz w:val="28"/>
          <w:szCs w:val="28"/>
        </w:rPr>
        <w:br w:type="page"/>
      </w:r>
    </w:p>
    <w:p w14:paraId="22AC1C89" w14:textId="6BF062D7" w:rsidR="00A501FA" w:rsidRPr="0033615B" w:rsidRDefault="001231F6" w:rsidP="00DB2324">
      <w:pPr>
        <w:rPr>
          <w:sz w:val="28"/>
          <w:szCs w:val="28"/>
        </w:rPr>
      </w:pPr>
      <w:r w:rsidRPr="0033615B">
        <w:rPr>
          <w:sz w:val="28"/>
          <w:szCs w:val="28"/>
        </w:rPr>
        <w:t xml:space="preserve">Die studierte Kunsthistorikerin, Publizistin und Kommunikationswissenschaftlerin </w:t>
      </w:r>
      <w:r w:rsidR="000C4AFE" w:rsidRPr="0033615B">
        <w:rPr>
          <w:sz w:val="28"/>
          <w:szCs w:val="28"/>
        </w:rPr>
        <w:t xml:space="preserve">Olga </w:t>
      </w:r>
      <w:proofErr w:type="spellStart"/>
      <w:r w:rsidR="000C4AFE" w:rsidRPr="0033615B">
        <w:rPr>
          <w:sz w:val="28"/>
          <w:szCs w:val="28"/>
        </w:rPr>
        <w:t>Kronsteiner</w:t>
      </w:r>
      <w:proofErr w:type="spellEnd"/>
      <w:r w:rsidR="000C4AFE" w:rsidRPr="0033615B">
        <w:rPr>
          <w:sz w:val="28"/>
          <w:szCs w:val="28"/>
        </w:rPr>
        <w:t xml:space="preserve"> berichtete fast von Anbeginn der Recherche</w:t>
      </w:r>
      <w:r w:rsidRPr="0033615B">
        <w:rPr>
          <w:sz w:val="28"/>
          <w:szCs w:val="28"/>
        </w:rPr>
        <w:t>n</w:t>
      </w:r>
      <w:r w:rsidR="000C4AFE" w:rsidRPr="0033615B">
        <w:rPr>
          <w:sz w:val="28"/>
          <w:szCs w:val="28"/>
        </w:rPr>
        <w:t xml:space="preserve"> ausführlich im </w:t>
      </w:r>
      <w:r w:rsidR="00BB6721" w:rsidRPr="0033615B">
        <w:rPr>
          <w:sz w:val="28"/>
          <w:szCs w:val="28"/>
        </w:rPr>
        <w:t>"</w:t>
      </w:r>
      <w:r w:rsidR="000C4AFE" w:rsidRPr="0033615B">
        <w:rPr>
          <w:sz w:val="28"/>
          <w:szCs w:val="28"/>
        </w:rPr>
        <w:t>Standard</w:t>
      </w:r>
      <w:r w:rsidR="00BB6721" w:rsidRPr="0033615B">
        <w:rPr>
          <w:sz w:val="28"/>
          <w:szCs w:val="28"/>
        </w:rPr>
        <w:t>"</w:t>
      </w:r>
      <w:r w:rsidRPr="0033615B">
        <w:rPr>
          <w:sz w:val="28"/>
          <w:szCs w:val="28"/>
        </w:rPr>
        <w:t xml:space="preserve"> darüber. </w:t>
      </w:r>
    </w:p>
    <w:p w14:paraId="04800E62" w14:textId="77777777" w:rsidR="003D41C5" w:rsidRDefault="003D41C5" w:rsidP="00DB2324">
      <w:pPr>
        <w:rPr>
          <w:sz w:val="28"/>
          <w:szCs w:val="28"/>
        </w:rPr>
      </w:pPr>
    </w:p>
    <w:p w14:paraId="0AD2167E" w14:textId="3FCF6DFD" w:rsidR="001231F6" w:rsidRPr="0033615B" w:rsidRDefault="001231F6" w:rsidP="00DB2324">
      <w:pPr>
        <w:rPr>
          <w:sz w:val="28"/>
          <w:szCs w:val="28"/>
        </w:rPr>
      </w:pPr>
      <w:r w:rsidRPr="0033615B">
        <w:rPr>
          <w:sz w:val="28"/>
          <w:szCs w:val="28"/>
        </w:rPr>
        <w:t>Die</w:t>
      </w:r>
      <w:r w:rsidR="00045EFF" w:rsidRPr="0033615B">
        <w:rPr>
          <w:sz w:val="28"/>
          <w:szCs w:val="28"/>
        </w:rPr>
        <w:t xml:space="preserve"> Auseinandersetzung mit dem Thema hat sie nie mehr losgelassen. </w:t>
      </w:r>
    </w:p>
    <w:p w14:paraId="4379770D" w14:textId="16A85A80" w:rsidR="001231F6" w:rsidRPr="0033615B" w:rsidRDefault="00045EFF" w:rsidP="00DB2324">
      <w:pPr>
        <w:rPr>
          <w:sz w:val="28"/>
          <w:szCs w:val="28"/>
        </w:rPr>
      </w:pPr>
      <w:r w:rsidRPr="0033615B">
        <w:rPr>
          <w:sz w:val="28"/>
          <w:szCs w:val="28"/>
        </w:rPr>
        <w:t xml:space="preserve">Die Raubzüge der Nationalsozialisten und der spätere mangelhafte Umgang damit wurden </w:t>
      </w:r>
      <w:r w:rsidR="001231F6" w:rsidRPr="0033615B">
        <w:rPr>
          <w:sz w:val="28"/>
          <w:szCs w:val="28"/>
        </w:rPr>
        <w:t>zu einer Art</w:t>
      </w:r>
      <w:r w:rsidR="00A501FA" w:rsidRPr="0033615B">
        <w:rPr>
          <w:sz w:val="28"/>
          <w:szCs w:val="28"/>
        </w:rPr>
        <w:t xml:space="preserve"> journalistischem</w:t>
      </w:r>
      <w:r w:rsidRPr="0033615B">
        <w:rPr>
          <w:sz w:val="28"/>
          <w:szCs w:val="28"/>
        </w:rPr>
        <w:t xml:space="preserve"> Lebensthema. </w:t>
      </w:r>
    </w:p>
    <w:p w14:paraId="13BB61EC" w14:textId="77777777" w:rsidR="00A501FA" w:rsidRPr="0033615B" w:rsidRDefault="00A501FA" w:rsidP="00DB2324">
      <w:pPr>
        <w:rPr>
          <w:sz w:val="28"/>
          <w:szCs w:val="28"/>
        </w:rPr>
      </w:pPr>
    </w:p>
    <w:p w14:paraId="3FB48764" w14:textId="77777777" w:rsidR="003D41C5" w:rsidRDefault="00045EFF" w:rsidP="00DB2324">
      <w:pPr>
        <w:rPr>
          <w:sz w:val="28"/>
          <w:szCs w:val="28"/>
        </w:rPr>
      </w:pPr>
      <w:r w:rsidRPr="0033615B">
        <w:rPr>
          <w:sz w:val="28"/>
          <w:szCs w:val="28"/>
        </w:rPr>
        <w:t xml:space="preserve">Und hier nicht nur der </w:t>
      </w:r>
      <w:r w:rsidR="00BB6721" w:rsidRPr="0033615B">
        <w:rPr>
          <w:sz w:val="28"/>
          <w:szCs w:val="28"/>
        </w:rPr>
        <w:t>m</w:t>
      </w:r>
      <w:r w:rsidR="001231F6" w:rsidRPr="0033615B">
        <w:rPr>
          <w:sz w:val="28"/>
          <w:szCs w:val="28"/>
        </w:rPr>
        <w:t>angel</w:t>
      </w:r>
      <w:r w:rsidR="00BB6721" w:rsidRPr="0033615B">
        <w:rPr>
          <w:sz w:val="28"/>
          <w:szCs w:val="28"/>
        </w:rPr>
        <w:t>hafte Umgang durch</w:t>
      </w:r>
      <w:r w:rsidR="001231F6" w:rsidRPr="0033615B">
        <w:rPr>
          <w:sz w:val="28"/>
          <w:szCs w:val="28"/>
        </w:rPr>
        <w:t xml:space="preserve"> </w:t>
      </w:r>
      <w:r w:rsidR="00BB6721" w:rsidRPr="0033615B">
        <w:rPr>
          <w:sz w:val="28"/>
          <w:szCs w:val="28"/>
        </w:rPr>
        <w:t>die</w:t>
      </w:r>
      <w:r w:rsidRPr="0033615B">
        <w:rPr>
          <w:sz w:val="28"/>
          <w:szCs w:val="28"/>
        </w:rPr>
        <w:t xml:space="preserve"> Republik. </w:t>
      </w:r>
    </w:p>
    <w:p w14:paraId="1A6C431C" w14:textId="77777777" w:rsidR="003D41C5" w:rsidRDefault="003D41C5" w:rsidP="00DB2324">
      <w:pPr>
        <w:rPr>
          <w:sz w:val="28"/>
          <w:szCs w:val="28"/>
        </w:rPr>
      </w:pPr>
    </w:p>
    <w:p w14:paraId="53A4AA14" w14:textId="0BBADAE5" w:rsidR="00A501FA" w:rsidRDefault="00045EFF" w:rsidP="00DB2324">
      <w:pPr>
        <w:rPr>
          <w:sz w:val="28"/>
          <w:szCs w:val="28"/>
        </w:rPr>
      </w:pPr>
      <w:r w:rsidRPr="0033615B">
        <w:rPr>
          <w:sz w:val="28"/>
          <w:szCs w:val="28"/>
        </w:rPr>
        <w:t xml:space="preserve">Sie </w:t>
      </w:r>
      <w:r w:rsidR="001231F6" w:rsidRPr="0033615B">
        <w:rPr>
          <w:sz w:val="28"/>
          <w:szCs w:val="28"/>
        </w:rPr>
        <w:t>d</w:t>
      </w:r>
      <w:r w:rsidR="00B65BE3" w:rsidRPr="0033615B">
        <w:rPr>
          <w:sz w:val="28"/>
          <w:szCs w:val="28"/>
        </w:rPr>
        <w:t>okumentierte</w:t>
      </w:r>
      <w:r w:rsidR="001231F6" w:rsidRPr="0033615B">
        <w:rPr>
          <w:sz w:val="28"/>
          <w:szCs w:val="28"/>
        </w:rPr>
        <w:t xml:space="preserve"> und dokumentiert</w:t>
      </w:r>
      <w:r w:rsidR="00B65BE3" w:rsidRPr="0033615B">
        <w:rPr>
          <w:sz w:val="28"/>
          <w:szCs w:val="28"/>
        </w:rPr>
        <w:t xml:space="preserve"> </w:t>
      </w:r>
      <w:r w:rsidRPr="0033615B">
        <w:rPr>
          <w:sz w:val="28"/>
          <w:szCs w:val="28"/>
        </w:rPr>
        <w:t xml:space="preserve">ebenso </w:t>
      </w:r>
      <w:r w:rsidR="00B65BE3" w:rsidRPr="0033615B">
        <w:rPr>
          <w:sz w:val="28"/>
          <w:szCs w:val="28"/>
        </w:rPr>
        <w:t>die Probleme der Auktionshäuser im Umgang mit Raubkunst</w:t>
      </w:r>
      <w:r w:rsidRPr="0033615B">
        <w:rPr>
          <w:sz w:val="28"/>
          <w:szCs w:val="28"/>
        </w:rPr>
        <w:t>, den der privaten Sammler und auch d</w:t>
      </w:r>
      <w:r w:rsidR="00B65BE3" w:rsidRPr="0033615B">
        <w:rPr>
          <w:sz w:val="28"/>
          <w:szCs w:val="28"/>
        </w:rPr>
        <w:t xml:space="preserve">en Umgang der großen Häuser mit </w:t>
      </w:r>
      <w:r w:rsidR="0033615B">
        <w:rPr>
          <w:sz w:val="28"/>
          <w:szCs w:val="28"/>
        </w:rPr>
        <w:t xml:space="preserve">zweifelhaften </w:t>
      </w:r>
      <w:r w:rsidR="00B65BE3" w:rsidRPr="0033615B">
        <w:rPr>
          <w:sz w:val="28"/>
          <w:szCs w:val="28"/>
        </w:rPr>
        <w:t xml:space="preserve">Schenkungen und </w:t>
      </w:r>
      <w:r w:rsidR="0033615B">
        <w:rPr>
          <w:sz w:val="28"/>
          <w:szCs w:val="28"/>
        </w:rPr>
        <w:t xml:space="preserve">fragwürdigen </w:t>
      </w:r>
      <w:r w:rsidR="00B65BE3" w:rsidRPr="0033615B">
        <w:rPr>
          <w:sz w:val="28"/>
          <w:szCs w:val="28"/>
        </w:rPr>
        <w:t>Sponsoren</w:t>
      </w:r>
      <w:r w:rsidRPr="0033615B">
        <w:rPr>
          <w:sz w:val="28"/>
          <w:szCs w:val="28"/>
        </w:rPr>
        <w:t>. Damals wie heute.</w:t>
      </w:r>
      <w:r w:rsidR="00945104" w:rsidRPr="0033615B">
        <w:rPr>
          <w:sz w:val="28"/>
          <w:szCs w:val="28"/>
        </w:rPr>
        <w:t xml:space="preserve"> </w:t>
      </w:r>
    </w:p>
    <w:p w14:paraId="46573A53" w14:textId="77777777" w:rsidR="003D41C5" w:rsidRDefault="003D41C5" w:rsidP="00DB2324">
      <w:pPr>
        <w:rPr>
          <w:sz w:val="28"/>
          <w:szCs w:val="28"/>
        </w:rPr>
      </w:pPr>
    </w:p>
    <w:p w14:paraId="1B6CE69A" w14:textId="77777777" w:rsidR="003D41C5" w:rsidRDefault="003D41C5">
      <w:pPr>
        <w:rPr>
          <w:sz w:val="28"/>
          <w:szCs w:val="28"/>
        </w:rPr>
      </w:pPr>
      <w:r>
        <w:rPr>
          <w:sz w:val="28"/>
          <w:szCs w:val="28"/>
        </w:rPr>
        <w:br w:type="page"/>
      </w:r>
    </w:p>
    <w:p w14:paraId="1A1E0C77" w14:textId="1B6561FD" w:rsidR="0033615B" w:rsidRPr="0033615B" w:rsidRDefault="0033615B" w:rsidP="00DB2324">
      <w:pPr>
        <w:rPr>
          <w:sz w:val="28"/>
          <w:szCs w:val="28"/>
        </w:rPr>
      </w:pPr>
      <w:r>
        <w:rPr>
          <w:sz w:val="28"/>
          <w:szCs w:val="28"/>
        </w:rPr>
        <w:t>Zweifelhaft und fragwürdig s</w:t>
      </w:r>
      <w:r w:rsidR="00370BD4">
        <w:rPr>
          <w:sz w:val="28"/>
          <w:szCs w:val="28"/>
        </w:rPr>
        <w:t>ind überhaupt zwei B</w:t>
      </w:r>
      <w:r>
        <w:rPr>
          <w:sz w:val="28"/>
          <w:szCs w:val="28"/>
        </w:rPr>
        <w:t xml:space="preserve">egriffe, denen Olga </w:t>
      </w:r>
      <w:proofErr w:type="spellStart"/>
      <w:r>
        <w:rPr>
          <w:sz w:val="28"/>
          <w:szCs w:val="28"/>
        </w:rPr>
        <w:t>Kronsteiner</w:t>
      </w:r>
      <w:proofErr w:type="spellEnd"/>
      <w:r>
        <w:rPr>
          <w:sz w:val="28"/>
          <w:szCs w:val="28"/>
        </w:rPr>
        <w:t xml:space="preserve"> in vieler Hinsicht eine neue Bedeutung und einen aktuellen Bezug gegeben hat.</w:t>
      </w:r>
    </w:p>
    <w:p w14:paraId="3BD7648F" w14:textId="77777777" w:rsidR="003D41C5" w:rsidRDefault="003D41C5" w:rsidP="00DB2324">
      <w:pPr>
        <w:rPr>
          <w:sz w:val="28"/>
          <w:szCs w:val="28"/>
        </w:rPr>
      </w:pPr>
    </w:p>
    <w:p w14:paraId="630603B0" w14:textId="5FF653E8" w:rsidR="00B65BE3" w:rsidRPr="0033615B" w:rsidRDefault="00945104" w:rsidP="00DB2324">
      <w:pPr>
        <w:rPr>
          <w:sz w:val="28"/>
          <w:szCs w:val="28"/>
        </w:rPr>
      </w:pPr>
      <w:r w:rsidRPr="0033615B">
        <w:rPr>
          <w:sz w:val="28"/>
          <w:szCs w:val="28"/>
        </w:rPr>
        <w:t xml:space="preserve">Das ist ja das, was viele so aufregt an Olga </w:t>
      </w:r>
      <w:proofErr w:type="spellStart"/>
      <w:r w:rsidRPr="0033615B">
        <w:rPr>
          <w:sz w:val="28"/>
          <w:szCs w:val="28"/>
        </w:rPr>
        <w:t>Kronsteiner</w:t>
      </w:r>
      <w:proofErr w:type="spellEnd"/>
      <w:r w:rsidRPr="0033615B">
        <w:rPr>
          <w:sz w:val="28"/>
          <w:szCs w:val="28"/>
        </w:rPr>
        <w:t xml:space="preserve"> und das ist </w:t>
      </w:r>
      <w:r w:rsidR="00A501FA" w:rsidRPr="0033615B">
        <w:rPr>
          <w:sz w:val="28"/>
          <w:szCs w:val="28"/>
        </w:rPr>
        <w:t xml:space="preserve">aber auch </w:t>
      </w:r>
      <w:r w:rsidRPr="0033615B">
        <w:rPr>
          <w:sz w:val="28"/>
          <w:szCs w:val="28"/>
        </w:rPr>
        <w:t xml:space="preserve">das was so viele Leserinnen so aufregend finden an den Artikeln von Olga </w:t>
      </w:r>
      <w:proofErr w:type="spellStart"/>
      <w:r w:rsidRPr="0033615B">
        <w:rPr>
          <w:sz w:val="28"/>
          <w:szCs w:val="28"/>
        </w:rPr>
        <w:t>Kronsteiner</w:t>
      </w:r>
      <w:proofErr w:type="spellEnd"/>
      <w:r w:rsidRPr="0033615B">
        <w:rPr>
          <w:sz w:val="28"/>
          <w:szCs w:val="28"/>
        </w:rPr>
        <w:t>.</w:t>
      </w:r>
    </w:p>
    <w:p w14:paraId="35F98F9D" w14:textId="77777777" w:rsidR="00C371EF" w:rsidRPr="0033615B" w:rsidRDefault="00C371EF" w:rsidP="00DB2324">
      <w:pPr>
        <w:rPr>
          <w:sz w:val="28"/>
          <w:szCs w:val="28"/>
        </w:rPr>
      </w:pPr>
    </w:p>
    <w:p w14:paraId="07FDDB4E" w14:textId="77777777" w:rsidR="00A501FA" w:rsidRPr="0033615B" w:rsidRDefault="001231F6" w:rsidP="007B709F">
      <w:pPr>
        <w:rPr>
          <w:sz w:val="28"/>
          <w:szCs w:val="28"/>
        </w:rPr>
      </w:pPr>
      <w:r w:rsidRPr="0033615B">
        <w:rPr>
          <w:sz w:val="28"/>
          <w:szCs w:val="28"/>
        </w:rPr>
        <w:t xml:space="preserve">Fast wie zur Erholung, wie zum Aufatmen wirken da dazwischen seit fast 30 Jahren die </w:t>
      </w:r>
      <w:r w:rsidR="00C371EF" w:rsidRPr="0033615B">
        <w:rPr>
          <w:sz w:val="28"/>
          <w:szCs w:val="28"/>
        </w:rPr>
        <w:t>Kunstmarktgeschichten international wie national</w:t>
      </w:r>
      <w:r w:rsidRPr="0033615B">
        <w:rPr>
          <w:sz w:val="28"/>
          <w:szCs w:val="28"/>
        </w:rPr>
        <w:t xml:space="preserve">, bei denen sie mit dem gleichen fundierten Herangehen, der akribischen Recherche und der hohen Fachkompetenz arbeitet. </w:t>
      </w:r>
    </w:p>
    <w:p w14:paraId="513987C8" w14:textId="77777777" w:rsidR="003D41C5" w:rsidRDefault="003D41C5" w:rsidP="007B709F">
      <w:pPr>
        <w:rPr>
          <w:sz w:val="28"/>
          <w:szCs w:val="28"/>
        </w:rPr>
      </w:pPr>
    </w:p>
    <w:p w14:paraId="42C2EE4B" w14:textId="094158E0" w:rsidR="007B709F" w:rsidRPr="0033615B" w:rsidRDefault="001231F6" w:rsidP="007B709F">
      <w:pPr>
        <w:rPr>
          <w:sz w:val="28"/>
          <w:szCs w:val="28"/>
        </w:rPr>
      </w:pPr>
      <w:r w:rsidRPr="0033615B">
        <w:rPr>
          <w:sz w:val="28"/>
          <w:szCs w:val="28"/>
        </w:rPr>
        <w:t xml:space="preserve">Es geht ihr eben auch da nicht um spektakuläre Summen, </w:t>
      </w:r>
      <w:r w:rsidR="00A501FA" w:rsidRPr="0033615B">
        <w:rPr>
          <w:sz w:val="28"/>
          <w:szCs w:val="28"/>
        </w:rPr>
        <w:t xml:space="preserve">wichtige Werke und </w:t>
      </w:r>
      <w:r w:rsidRPr="0033615B">
        <w:rPr>
          <w:sz w:val="28"/>
          <w:szCs w:val="28"/>
        </w:rPr>
        <w:t xml:space="preserve">fetzige Schlagzeilen, sondern um </w:t>
      </w:r>
      <w:r w:rsidR="0033615B">
        <w:rPr>
          <w:sz w:val="28"/>
          <w:szCs w:val="28"/>
        </w:rPr>
        <w:t xml:space="preserve">Ästhetik, </w:t>
      </w:r>
      <w:r w:rsidRPr="0033615B">
        <w:rPr>
          <w:sz w:val="28"/>
          <w:szCs w:val="28"/>
        </w:rPr>
        <w:t>Dynamiken, Kontinuitäten, Hintergründe und Zusammenhänge.</w:t>
      </w:r>
      <w:r w:rsidR="007B709F" w:rsidRPr="0033615B">
        <w:rPr>
          <w:sz w:val="28"/>
          <w:szCs w:val="28"/>
        </w:rPr>
        <w:t xml:space="preserve"> </w:t>
      </w:r>
    </w:p>
    <w:p w14:paraId="6DA6EF08" w14:textId="77777777" w:rsidR="007B709F" w:rsidRPr="0033615B" w:rsidRDefault="007B709F" w:rsidP="007B709F">
      <w:pPr>
        <w:rPr>
          <w:sz w:val="28"/>
          <w:szCs w:val="28"/>
        </w:rPr>
      </w:pPr>
    </w:p>
    <w:p w14:paraId="4E598FAB" w14:textId="77777777" w:rsidR="003D41C5" w:rsidRDefault="003D41C5">
      <w:pPr>
        <w:rPr>
          <w:sz w:val="28"/>
          <w:szCs w:val="28"/>
        </w:rPr>
      </w:pPr>
      <w:r>
        <w:rPr>
          <w:sz w:val="28"/>
          <w:szCs w:val="28"/>
        </w:rPr>
        <w:br w:type="page"/>
      </w:r>
    </w:p>
    <w:p w14:paraId="08BDBEFF" w14:textId="77777777" w:rsidR="00E8028A" w:rsidRDefault="007B709F" w:rsidP="007B709F">
      <w:pPr>
        <w:rPr>
          <w:sz w:val="28"/>
          <w:szCs w:val="28"/>
        </w:rPr>
      </w:pPr>
      <w:r w:rsidRPr="0033615B">
        <w:rPr>
          <w:sz w:val="28"/>
          <w:szCs w:val="28"/>
        </w:rPr>
        <w:t xml:space="preserve">Das Thema Kunstmarkt an sich, unter dem viele Artikel Olga </w:t>
      </w:r>
      <w:proofErr w:type="spellStart"/>
      <w:r w:rsidRPr="0033615B">
        <w:rPr>
          <w:sz w:val="28"/>
          <w:szCs w:val="28"/>
        </w:rPr>
        <w:t>Kronsteiners</w:t>
      </w:r>
      <w:proofErr w:type="spellEnd"/>
      <w:r w:rsidRPr="0033615B">
        <w:rPr>
          <w:sz w:val="28"/>
          <w:szCs w:val="28"/>
        </w:rPr>
        <w:t xml:space="preserve"> firmieren ist nun</w:t>
      </w:r>
      <w:r w:rsidR="00945104" w:rsidRPr="0033615B">
        <w:rPr>
          <w:sz w:val="28"/>
          <w:szCs w:val="28"/>
        </w:rPr>
        <w:t xml:space="preserve"> </w:t>
      </w:r>
      <w:r w:rsidRPr="0033615B">
        <w:rPr>
          <w:sz w:val="28"/>
          <w:szCs w:val="28"/>
        </w:rPr>
        <w:t xml:space="preserve">mal nicht für jedermann sexy, zumal wenn man sich </w:t>
      </w:r>
      <w:r w:rsidR="00A501FA" w:rsidRPr="0033615B">
        <w:rPr>
          <w:sz w:val="28"/>
          <w:szCs w:val="28"/>
        </w:rPr>
        <w:t xml:space="preserve">eben </w:t>
      </w:r>
      <w:r w:rsidRPr="0033615B">
        <w:rPr>
          <w:sz w:val="28"/>
          <w:szCs w:val="28"/>
        </w:rPr>
        <w:t xml:space="preserve">nicht nur auf finanzielle Superlativen und Auktionsrekorde reduzieren lässt. </w:t>
      </w:r>
    </w:p>
    <w:p w14:paraId="40640780" w14:textId="77777777" w:rsidR="00E8028A" w:rsidRDefault="00E8028A" w:rsidP="007B709F">
      <w:pPr>
        <w:rPr>
          <w:sz w:val="28"/>
          <w:szCs w:val="28"/>
        </w:rPr>
      </w:pPr>
    </w:p>
    <w:p w14:paraId="2C4D5DBC" w14:textId="7254F5BB" w:rsidR="00945104" w:rsidRPr="0033615B" w:rsidRDefault="0033615B" w:rsidP="007B709F">
      <w:pPr>
        <w:rPr>
          <w:sz w:val="28"/>
          <w:szCs w:val="28"/>
        </w:rPr>
      </w:pPr>
      <w:r>
        <w:rPr>
          <w:sz w:val="28"/>
          <w:szCs w:val="28"/>
        </w:rPr>
        <w:t xml:space="preserve">Dazu kommt, dass sie sich an ein Publikum wendet, das oftmals eine voreingenommene Meinung über eigene Kenntnisse, sprich Vorurteile, hat. Olga </w:t>
      </w:r>
      <w:proofErr w:type="spellStart"/>
      <w:r>
        <w:rPr>
          <w:sz w:val="28"/>
          <w:szCs w:val="28"/>
        </w:rPr>
        <w:t>Kronsteiner</w:t>
      </w:r>
      <w:proofErr w:type="spellEnd"/>
      <w:r>
        <w:rPr>
          <w:sz w:val="28"/>
          <w:szCs w:val="28"/>
        </w:rPr>
        <w:t xml:space="preserve"> gelingt es jedoch, diese zu revidieren.</w:t>
      </w:r>
    </w:p>
    <w:p w14:paraId="58809EE0" w14:textId="77777777" w:rsidR="00E8028A" w:rsidRDefault="00E8028A" w:rsidP="007B709F">
      <w:pPr>
        <w:rPr>
          <w:sz w:val="28"/>
          <w:szCs w:val="28"/>
        </w:rPr>
      </w:pPr>
    </w:p>
    <w:p w14:paraId="57C5F496" w14:textId="4D2486DA" w:rsidR="00945104" w:rsidRPr="0033615B" w:rsidRDefault="007B709F" w:rsidP="007B709F">
      <w:pPr>
        <w:rPr>
          <w:sz w:val="28"/>
          <w:szCs w:val="28"/>
        </w:rPr>
      </w:pPr>
      <w:r w:rsidRPr="0033615B">
        <w:rPr>
          <w:sz w:val="28"/>
          <w:szCs w:val="28"/>
        </w:rPr>
        <w:t>Das Thema Kunstraub und Restitution ist noch weniger</w:t>
      </w:r>
      <w:r w:rsidR="0033615B">
        <w:rPr>
          <w:sz w:val="28"/>
          <w:szCs w:val="28"/>
        </w:rPr>
        <w:t xml:space="preserve"> populär</w:t>
      </w:r>
      <w:r w:rsidRPr="0033615B">
        <w:rPr>
          <w:sz w:val="28"/>
          <w:szCs w:val="28"/>
        </w:rPr>
        <w:t xml:space="preserve">, in einem Land wo es lieber ums Zudecken und Verdrängen </w:t>
      </w:r>
      <w:r w:rsidR="00370BD4">
        <w:rPr>
          <w:sz w:val="28"/>
          <w:szCs w:val="28"/>
        </w:rPr>
        <w:t xml:space="preserve">und Behalten </w:t>
      </w:r>
      <w:r w:rsidRPr="0033615B">
        <w:rPr>
          <w:sz w:val="28"/>
          <w:szCs w:val="28"/>
        </w:rPr>
        <w:t xml:space="preserve">geht. </w:t>
      </w:r>
    </w:p>
    <w:p w14:paraId="6CA54526" w14:textId="77777777" w:rsidR="0033615B" w:rsidRDefault="0033615B" w:rsidP="007B709F">
      <w:pPr>
        <w:rPr>
          <w:sz w:val="28"/>
          <w:szCs w:val="28"/>
        </w:rPr>
      </w:pPr>
    </w:p>
    <w:p w14:paraId="6D3D0E8B" w14:textId="0D56313D" w:rsidR="007B709F" w:rsidRPr="0033615B" w:rsidRDefault="007B709F" w:rsidP="007B709F">
      <w:pPr>
        <w:rPr>
          <w:sz w:val="28"/>
          <w:szCs w:val="28"/>
        </w:rPr>
      </w:pPr>
      <w:r w:rsidRPr="0033615B">
        <w:rPr>
          <w:sz w:val="28"/>
          <w:szCs w:val="28"/>
        </w:rPr>
        <w:t xml:space="preserve">Umso mehr, wenn es </w:t>
      </w:r>
      <w:r w:rsidR="00945104" w:rsidRPr="0033615B">
        <w:rPr>
          <w:sz w:val="28"/>
          <w:szCs w:val="28"/>
        </w:rPr>
        <w:t xml:space="preserve">wie bei Olga </w:t>
      </w:r>
      <w:proofErr w:type="spellStart"/>
      <w:r w:rsidR="00945104" w:rsidRPr="0033615B">
        <w:rPr>
          <w:sz w:val="28"/>
          <w:szCs w:val="28"/>
        </w:rPr>
        <w:t>Kronsteiner</w:t>
      </w:r>
      <w:proofErr w:type="spellEnd"/>
      <w:r w:rsidR="00945104" w:rsidRPr="0033615B">
        <w:rPr>
          <w:sz w:val="28"/>
          <w:szCs w:val="28"/>
        </w:rPr>
        <w:t xml:space="preserve"> </w:t>
      </w:r>
      <w:r w:rsidRPr="0033615B">
        <w:rPr>
          <w:sz w:val="28"/>
          <w:szCs w:val="28"/>
        </w:rPr>
        <w:t>nicht nur um die Leuchttürme der Kunstrestitution geht, sondern auch um die kleinen Alltagsgegenstände, die ein Leben ausmachten, das ausgelöscht wurde und die heute oftmals die einzige konkrete Grundlage der Erinnerung an ermordete Angehörige bilden.</w:t>
      </w:r>
    </w:p>
    <w:p w14:paraId="595BEE5C" w14:textId="77777777" w:rsidR="00E8028A" w:rsidRDefault="00E8028A" w:rsidP="007B709F">
      <w:pPr>
        <w:rPr>
          <w:sz w:val="28"/>
          <w:szCs w:val="28"/>
        </w:rPr>
      </w:pPr>
    </w:p>
    <w:p w14:paraId="04695388" w14:textId="77777777" w:rsidR="00E8028A" w:rsidRDefault="00E8028A">
      <w:pPr>
        <w:rPr>
          <w:sz w:val="28"/>
          <w:szCs w:val="28"/>
        </w:rPr>
      </w:pPr>
      <w:r>
        <w:rPr>
          <w:sz w:val="28"/>
          <w:szCs w:val="28"/>
        </w:rPr>
        <w:br w:type="page"/>
      </w:r>
    </w:p>
    <w:p w14:paraId="062ABB3C" w14:textId="36D42A58" w:rsidR="00A501FA" w:rsidRPr="0033615B" w:rsidRDefault="0033615B" w:rsidP="007B709F">
      <w:pPr>
        <w:rPr>
          <w:sz w:val="28"/>
          <w:szCs w:val="28"/>
        </w:rPr>
      </w:pPr>
      <w:r>
        <w:rPr>
          <w:sz w:val="28"/>
          <w:szCs w:val="28"/>
        </w:rPr>
        <w:t>Aber</w:t>
      </w:r>
      <w:r w:rsidR="00A501FA" w:rsidRPr="0033615B">
        <w:rPr>
          <w:sz w:val="28"/>
          <w:szCs w:val="28"/>
        </w:rPr>
        <w:t xml:space="preserve"> genau damit hat Olga </w:t>
      </w:r>
      <w:proofErr w:type="spellStart"/>
      <w:r w:rsidR="00A501FA" w:rsidRPr="0033615B">
        <w:rPr>
          <w:sz w:val="28"/>
          <w:szCs w:val="28"/>
        </w:rPr>
        <w:t>Kronsteiner</w:t>
      </w:r>
      <w:proofErr w:type="spellEnd"/>
      <w:r w:rsidR="00A501FA" w:rsidRPr="0033615B">
        <w:rPr>
          <w:sz w:val="28"/>
          <w:szCs w:val="28"/>
        </w:rPr>
        <w:t xml:space="preserve"> es geschafft, ein immer größer werdendes Publikum zu finden und eine breite Leserschaft zu interessieren und zu informieren.</w:t>
      </w:r>
      <w:r>
        <w:rPr>
          <w:sz w:val="28"/>
          <w:szCs w:val="28"/>
        </w:rPr>
        <w:t xml:space="preserve"> Und </w:t>
      </w:r>
      <w:r w:rsidR="00370BD4">
        <w:rPr>
          <w:sz w:val="28"/>
          <w:szCs w:val="28"/>
        </w:rPr>
        <w:t xml:space="preserve">eben </w:t>
      </w:r>
      <w:r>
        <w:rPr>
          <w:sz w:val="28"/>
          <w:szCs w:val="28"/>
        </w:rPr>
        <w:t>deren Voreingenommenheit zu revidieren.</w:t>
      </w:r>
    </w:p>
    <w:p w14:paraId="7664A992" w14:textId="77777777" w:rsidR="007B709F" w:rsidRPr="0033615B" w:rsidRDefault="007B709F" w:rsidP="007B709F">
      <w:pPr>
        <w:rPr>
          <w:sz w:val="28"/>
          <w:szCs w:val="28"/>
        </w:rPr>
      </w:pPr>
    </w:p>
    <w:p w14:paraId="04859B33" w14:textId="77777777" w:rsidR="00945104" w:rsidRPr="0033615B" w:rsidRDefault="007B709F" w:rsidP="007B709F">
      <w:pPr>
        <w:rPr>
          <w:sz w:val="28"/>
          <w:szCs w:val="28"/>
        </w:rPr>
      </w:pPr>
      <w:r w:rsidRPr="0033615B">
        <w:rPr>
          <w:sz w:val="28"/>
          <w:szCs w:val="28"/>
        </w:rPr>
        <w:t xml:space="preserve">Olga </w:t>
      </w:r>
      <w:proofErr w:type="spellStart"/>
      <w:r w:rsidRPr="0033615B">
        <w:rPr>
          <w:sz w:val="28"/>
          <w:szCs w:val="28"/>
        </w:rPr>
        <w:t>Kronsteiner</w:t>
      </w:r>
      <w:proofErr w:type="spellEnd"/>
      <w:r w:rsidRPr="0033615B">
        <w:rPr>
          <w:sz w:val="28"/>
          <w:szCs w:val="28"/>
        </w:rPr>
        <w:t xml:space="preserve"> ist erfüllt von einer fast anachronistisch anmutenden Sehnsucht nach Anstand in Politik und Gesellschaft und Widerstand gegen alles was diesem Anstand widerspricht. </w:t>
      </w:r>
    </w:p>
    <w:p w14:paraId="5502BE46" w14:textId="77777777" w:rsidR="0072756B" w:rsidRPr="0033615B" w:rsidRDefault="0072756B" w:rsidP="007B709F">
      <w:pPr>
        <w:rPr>
          <w:sz w:val="28"/>
          <w:szCs w:val="28"/>
        </w:rPr>
      </w:pPr>
    </w:p>
    <w:p w14:paraId="654A740C" w14:textId="77777777" w:rsidR="0072756B" w:rsidRPr="0033615B" w:rsidRDefault="009A486B" w:rsidP="007B709F">
      <w:pPr>
        <w:rPr>
          <w:sz w:val="28"/>
          <w:szCs w:val="28"/>
        </w:rPr>
      </w:pPr>
      <w:r w:rsidRPr="0033615B">
        <w:rPr>
          <w:sz w:val="28"/>
          <w:szCs w:val="28"/>
        </w:rPr>
        <w:t xml:space="preserve">Doch wo anfangen, wo weitermachen? Es gibt zu viele Wunden, zu vieles Unrecht, das geschehen und nicht aufgearbeitet ist. </w:t>
      </w:r>
    </w:p>
    <w:p w14:paraId="57B6288D" w14:textId="77777777" w:rsidR="00E8028A" w:rsidRDefault="00E8028A" w:rsidP="007B709F">
      <w:pPr>
        <w:rPr>
          <w:sz w:val="28"/>
          <w:szCs w:val="28"/>
        </w:rPr>
      </w:pPr>
    </w:p>
    <w:p w14:paraId="4C43DE1F" w14:textId="7452CA6C" w:rsidR="00945104" w:rsidRPr="0033615B" w:rsidRDefault="009A486B" w:rsidP="007B709F">
      <w:pPr>
        <w:rPr>
          <w:sz w:val="28"/>
          <w:szCs w:val="28"/>
        </w:rPr>
      </w:pPr>
      <w:r w:rsidRPr="0033615B">
        <w:rPr>
          <w:sz w:val="28"/>
          <w:szCs w:val="28"/>
        </w:rPr>
        <w:t xml:space="preserve">Man hat den Eindruck, dass Olga </w:t>
      </w:r>
      <w:proofErr w:type="spellStart"/>
      <w:r w:rsidRPr="0033615B">
        <w:rPr>
          <w:sz w:val="28"/>
          <w:szCs w:val="28"/>
        </w:rPr>
        <w:t>Kronsteiner</w:t>
      </w:r>
      <w:proofErr w:type="spellEnd"/>
      <w:r w:rsidRPr="0033615B">
        <w:rPr>
          <w:sz w:val="28"/>
          <w:szCs w:val="28"/>
        </w:rPr>
        <w:t xml:space="preserve"> die Geschichten gar nicht sucht, sondern die Geschichten finden sie. </w:t>
      </w:r>
    </w:p>
    <w:p w14:paraId="272C77D0" w14:textId="77777777" w:rsidR="0072756B" w:rsidRPr="0033615B" w:rsidRDefault="009A486B" w:rsidP="007B709F">
      <w:pPr>
        <w:rPr>
          <w:sz w:val="28"/>
          <w:szCs w:val="28"/>
        </w:rPr>
      </w:pPr>
      <w:r w:rsidRPr="0033615B">
        <w:rPr>
          <w:sz w:val="28"/>
          <w:szCs w:val="28"/>
        </w:rPr>
        <w:t xml:space="preserve">Und dann gibt es kein Halten mehr. </w:t>
      </w:r>
      <w:r w:rsidR="00FC75DD" w:rsidRPr="0033615B">
        <w:rPr>
          <w:sz w:val="28"/>
          <w:szCs w:val="28"/>
        </w:rPr>
        <w:t xml:space="preserve">Sie weiß, wo sie den Finger hinlegen muss, welche Archive sie aufsuchen muss, welche Quellen sie nutzen muss. </w:t>
      </w:r>
    </w:p>
    <w:p w14:paraId="5FB3D713" w14:textId="77777777" w:rsidR="0072756B" w:rsidRPr="0033615B" w:rsidRDefault="0072756B" w:rsidP="007B709F">
      <w:pPr>
        <w:rPr>
          <w:sz w:val="28"/>
          <w:szCs w:val="28"/>
        </w:rPr>
      </w:pPr>
    </w:p>
    <w:p w14:paraId="32C6B387" w14:textId="77777777" w:rsidR="00E8028A" w:rsidRDefault="00E8028A">
      <w:pPr>
        <w:rPr>
          <w:sz w:val="28"/>
          <w:szCs w:val="28"/>
        </w:rPr>
      </w:pPr>
      <w:r>
        <w:rPr>
          <w:sz w:val="28"/>
          <w:szCs w:val="28"/>
        </w:rPr>
        <w:br w:type="page"/>
      </w:r>
    </w:p>
    <w:p w14:paraId="0BE222B5" w14:textId="77777777" w:rsidR="00E8028A" w:rsidRDefault="00FC75DD" w:rsidP="007B709F">
      <w:pPr>
        <w:rPr>
          <w:sz w:val="28"/>
          <w:szCs w:val="28"/>
        </w:rPr>
      </w:pPr>
      <w:r w:rsidRPr="0033615B">
        <w:rPr>
          <w:sz w:val="28"/>
          <w:szCs w:val="28"/>
        </w:rPr>
        <w:t xml:space="preserve">Und: welche Menschen sie anrufen muss. </w:t>
      </w:r>
    </w:p>
    <w:p w14:paraId="070A67AC" w14:textId="77777777" w:rsidR="00E8028A" w:rsidRDefault="00E8028A" w:rsidP="007B709F">
      <w:pPr>
        <w:rPr>
          <w:sz w:val="28"/>
          <w:szCs w:val="28"/>
        </w:rPr>
      </w:pPr>
    </w:p>
    <w:p w14:paraId="5F35CA43" w14:textId="7D5A2A01" w:rsidR="0072756B" w:rsidRPr="0033615B" w:rsidRDefault="00FC75DD" w:rsidP="007B709F">
      <w:pPr>
        <w:rPr>
          <w:sz w:val="28"/>
          <w:szCs w:val="28"/>
        </w:rPr>
      </w:pPr>
      <w:r w:rsidRPr="0033615B">
        <w:rPr>
          <w:sz w:val="28"/>
          <w:szCs w:val="28"/>
        </w:rPr>
        <w:t xml:space="preserve">Fragen sie einmal Menschen, die in so einem Fall auf der Telefonliste stehen. </w:t>
      </w:r>
      <w:r w:rsidR="0072756B" w:rsidRPr="0033615B">
        <w:rPr>
          <w:sz w:val="28"/>
          <w:szCs w:val="28"/>
        </w:rPr>
        <w:t>Manchmal ist ein</w:t>
      </w:r>
      <w:r w:rsidRPr="0033615B">
        <w:rPr>
          <w:sz w:val="28"/>
          <w:szCs w:val="28"/>
        </w:rPr>
        <w:t xml:space="preserve"> Ächzen zu vernehmen</w:t>
      </w:r>
      <w:r w:rsidR="00945104" w:rsidRPr="0033615B">
        <w:rPr>
          <w:sz w:val="28"/>
          <w:szCs w:val="28"/>
        </w:rPr>
        <w:t xml:space="preserve">, </w:t>
      </w:r>
      <w:r w:rsidR="00370BD4">
        <w:rPr>
          <w:sz w:val="28"/>
          <w:szCs w:val="28"/>
        </w:rPr>
        <w:t xml:space="preserve">jedes Mal </w:t>
      </w:r>
      <w:r w:rsidR="00945104" w:rsidRPr="0033615B">
        <w:rPr>
          <w:sz w:val="28"/>
          <w:szCs w:val="28"/>
        </w:rPr>
        <w:t>verbunden mit großem Respekt</w:t>
      </w:r>
      <w:r w:rsidRPr="0033615B">
        <w:rPr>
          <w:sz w:val="28"/>
          <w:szCs w:val="28"/>
        </w:rPr>
        <w:t xml:space="preserve">. </w:t>
      </w:r>
    </w:p>
    <w:p w14:paraId="3537D5FA" w14:textId="77777777" w:rsidR="00E8028A" w:rsidRDefault="00E8028A" w:rsidP="007B709F">
      <w:pPr>
        <w:rPr>
          <w:sz w:val="28"/>
          <w:szCs w:val="28"/>
        </w:rPr>
      </w:pPr>
    </w:p>
    <w:p w14:paraId="3A189CE8" w14:textId="77777777" w:rsidR="00E8028A" w:rsidRDefault="00FC75DD" w:rsidP="007B709F">
      <w:pPr>
        <w:rPr>
          <w:sz w:val="28"/>
          <w:szCs w:val="28"/>
        </w:rPr>
      </w:pPr>
      <w:r w:rsidRPr="0033615B">
        <w:rPr>
          <w:sz w:val="28"/>
          <w:szCs w:val="28"/>
        </w:rPr>
        <w:t xml:space="preserve">Sie weiß </w:t>
      </w:r>
      <w:r w:rsidR="00945104" w:rsidRPr="0033615B">
        <w:rPr>
          <w:sz w:val="28"/>
          <w:szCs w:val="28"/>
        </w:rPr>
        <w:t xml:space="preserve">nämlich </w:t>
      </w:r>
      <w:r w:rsidRPr="0033615B">
        <w:rPr>
          <w:sz w:val="28"/>
          <w:szCs w:val="28"/>
        </w:rPr>
        <w:t xml:space="preserve">welche Fragen sie stellen muss. Und diese sind für die Kontaktierten nicht immer angenehm. </w:t>
      </w:r>
    </w:p>
    <w:p w14:paraId="6BBB2626" w14:textId="5D4835E3" w:rsidR="00AD39C5" w:rsidRPr="0033615B" w:rsidRDefault="00945104" w:rsidP="007B709F">
      <w:pPr>
        <w:rPr>
          <w:sz w:val="28"/>
          <w:szCs w:val="28"/>
        </w:rPr>
      </w:pPr>
      <w:r w:rsidRPr="0033615B">
        <w:rPr>
          <w:sz w:val="28"/>
          <w:szCs w:val="28"/>
        </w:rPr>
        <w:t xml:space="preserve">"Wie ist sie da draufgekommen?" schießt durch die Köpfe der Betroffenen und: "Was soll ich ihr jetzt alles sagen?" </w:t>
      </w:r>
    </w:p>
    <w:p w14:paraId="36483BDA" w14:textId="77777777" w:rsidR="00E8028A" w:rsidRDefault="00E8028A" w:rsidP="007B709F">
      <w:pPr>
        <w:rPr>
          <w:sz w:val="28"/>
          <w:szCs w:val="28"/>
        </w:rPr>
      </w:pPr>
    </w:p>
    <w:p w14:paraId="0C2CF3BD" w14:textId="77777777" w:rsidR="00E8028A" w:rsidRDefault="00FC75DD" w:rsidP="007B709F">
      <w:pPr>
        <w:rPr>
          <w:sz w:val="28"/>
          <w:szCs w:val="28"/>
        </w:rPr>
      </w:pPr>
      <w:r w:rsidRPr="0033615B">
        <w:rPr>
          <w:sz w:val="28"/>
          <w:szCs w:val="28"/>
        </w:rPr>
        <w:t xml:space="preserve">Zumal sie wissen, dass Olga </w:t>
      </w:r>
      <w:proofErr w:type="spellStart"/>
      <w:r w:rsidR="00AD39C5" w:rsidRPr="0033615B">
        <w:rPr>
          <w:sz w:val="28"/>
          <w:szCs w:val="28"/>
        </w:rPr>
        <w:t>Kronsteiner</w:t>
      </w:r>
      <w:proofErr w:type="spellEnd"/>
      <w:r w:rsidR="00AD39C5" w:rsidRPr="0033615B">
        <w:rPr>
          <w:sz w:val="28"/>
          <w:szCs w:val="28"/>
        </w:rPr>
        <w:t xml:space="preserve"> </w:t>
      </w:r>
      <w:r w:rsidRPr="0033615B">
        <w:rPr>
          <w:sz w:val="28"/>
          <w:szCs w:val="28"/>
        </w:rPr>
        <w:t>auf der richtigen Fährte ist und zumal sie wisse</w:t>
      </w:r>
      <w:r w:rsidR="00AD39C5" w:rsidRPr="0033615B">
        <w:rPr>
          <w:sz w:val="28"/>
          <w:szCs w:val="28"/>
        </w:rPr>
        <w:t>n</w:t>
      </w:r>
      <w:r w:rsidRPr="0033615B">
        <w:rPr>
          <w:sz w:val="28"/>
          <w:szCs w:val="28"/>
        </w:rPr>
        <w:t>, dass es ohnehin besser wäre, alles offen zu legen, was in Kürze öffentlich sein wird.</w:t>
      </w:r>
      <w:r w:rsidR="0033615B">
        <w:rPr>
          <w:sz w:val="28"/>
          <w:szCs w:val="28"/>
        </w:rPr>
        <w:t xml:space="preserve"> </w:t>
      </w:r>
    </w:p>
    <w:p w14:paraId="1BE82561" w14:textId="77777777" w:rsidR="00E8028A" w:rsidRDefault="00E8028A" w:rsidP="007B709F">
      <w:pPr>
        <w:rPr>
          <w:sz w:val="28"/>
          <w:szCs w:val="28"/>
        </w:rPr>
      </w:pPr>
    </w:p>
    <w:p w14:paraId="1B7A0964" w14:textId="338F4F76" w:rsidR="007B709F" w:rsidRPr="0033615B" w:rsidRDefault="0033615B" w:rsidP="007B709F">
      <w:pPr>
        <w:rPr>
          <w:sz w:val="28"/>
          <w:szCs w:val="28"/>
        </w:rPr>
      </w:pPr>
      <w:r>
        <w:rPr>
          <w:sz w:val="28"/>
          <w:szCs w:val="28"/>
        </w:rPr>
        <w:t xml:space="preserve">Und, Olga </w:t>
      </w:r>
      <w:proofErr w:type="spellStart"/>
      <w:r>
        <w:rPr>
          <w:sz w:val="28"/>
          <w:szCs w:val="28"/>
        </w:rPr>
        <w:t>Kronsteiner</w:t>
      </w:r>
      <w:proofErr w:type="spellEnd"/>
      <w:r>
        <w:rPr>
          <w:sz w:val="28"/>
          <w:szCs w:val="28"/>
        </w:rPr>
        <w:t xml:space="preserve"> beweist Handschlagqualität gegenüber ihren Gesprächspartnern, was sie „off </w:t>
      </w:r>
      <w:proofErr w:type="spellStart"/>
      <w:r>
        <w:rPr>
          <w:sz w:val="28"/>
          <w:szCs w:val="28"/>
        </w:rPr>
        <w:t>records</w:t>
      </w:r>
      <w:proofErr w:type="spellEnd"/>
      <w:r>
        <w:rPr>
          <w:sz w:val="28"/>
          <w:szCs w:val="28"/>
        </w:rPr>
        <w:t xml:space="preserve">“ erfährt, bleibt auch „off </w:t>
      </w:r>
      <w:proofErr w:type="spellStart"/>
      <w:r>
        <w:rPr>
          <w:sz w:val="28"/>
          <w:szCs w:val="28"/>
        </w:rPr>
        <w:t>records</w:t>
      </w:r>
      <w:proofErr w:type="spellEnd"/>
      <w:r>
        <w:rPr>
          <w:sz w:val="28"/>
          <w:szCs w:val="28"/>
        </w:rPr>
        <w:t>“, so schwer ihr das oft fallen mag.</w:t>
      </w:r>
    </w:p>
    <w:p w14:paraId="68CC331F" w14:textId="77777777" w:rsidR="00810AAB" w:rsidRPr="0033615B" w:rsidRDefault="00810AAB" w:rsidP="00DB2324">
      <w:pPr>
        <w:rPr>
          <w:sz w:val="28"/>
          <w:szCs w:val="28"/>
        </w:rPr>
      </w:pPr>
    </w:p>
    <w:p w14:paraId="6A53CB91" w14:textId="77777777" w:rsidR="00E8028A" w:rsidRDefault="00E8028A">
      <w:pPr>
        <w:rPr>
          <w:sz w:val="28"/>
          <w:szCs w:val="28"/>
        </w:rPr>
      </w:pPr>
      <w:r>
        <w:rPr>
          <w:sz w:val="28"/>
          <w:szCs w:val="28"/>
        </w:rPr>
        <w:br w:type="page"/>
      </w:r>
    </w:p>
    <w:p w14:paraId="52E0C129" w14:textId="33EEC6F7" w:rsidR="008B4571" w:rsidRPr="0033615B" w:rsidRDefault="009A486B" w:rsidP="00DB2324">
      <w:pPr>
        <w:rPr>
          <w:sz w:val="28"/>
          <w:szCs w:val="28"/>
        </w:rPr>
      </w:pPr>
      <w:r w:rsidRPr="0033615B">
        <w:rPr>
          <w:sz w:val="28"/>
          <w:szCs w:val="28"/>
        </w:rPr>
        <w:t>Damit sind wir</w:t>
      </w:r>
      <w:r w:rsidR="008B4571" w:rsidRPr="0033615B">
        <w:rPr>
          <w:sz w:val="28"/>
          <w:szCs w:val="28"/>
        </w:rPr>
        <w:t xml:space="preserve"> zurück </w:t>
      </w:r>
      <w:r w:rsidRPr="0033615B">
        <w:rPr>
          <w:sz w:val="28"/>
          <w:szCs w:val="28"/>
        </w:rPr>
        <w:t>beim</w:t>
      </w:r>
      <w:r w:rsidR="008B4571" w:rsidRPr="0033615B">
        <w:rPr>
          <w:sz w:val="28"/>
          <w:szCs w:val="28"/>
        </w:rPr>
        <w:t xml:space="preserve"> eigentlichen Thema des Abends, Olga </w:t>
      </w:r>
      <w:proofErr w:type="spellStart"/>
      <w:r w:rsidR="008B4571" w:rsidRPr="0033615B">
        <w:rPr>
          <w:sz w:val="28"/>
          <w:szCs w:val="28"/>
        </w:rPr>
        <w:t>Kronsteiner</w:t>
      </w:r>
      <w:proofErr w:type="spellEnd"/>
      <w:r w:rsidR="008B4571" w:rsidRPr="0033615B">
        <w:rPr>
          <w:sz w:val="28"/>
          <w:szCs w:val="28"/>
        </w:rPr>
        <w:t xml:space="preserve"> bekommt den Leon </w:t>
      </w:r>
      <w:proofErr w:type="spellStart"/>
      <w:r w:rsidR="008B4571" w:rsidRPr="0033615B">
        <w:rPr>
          <w:sz w:val="28"/>
          <w:szCs w:val="28"/>
        </w:rPr>
        <w:t>Zelman</w:t>
      </w:r>
      <w:proofErr w:type="spellEnd"/>
      <w:r w:rsidR="008B4571" w:rsidRPr="0033615B">
        <w:rPr>
          <w:sz w:val="28"/>
          <w:szCs w:val="28"/>
        </w:rPr>
        <w:t xml:space="preserve"> Preis</w:t>
      </w:r>
      <w:r w:rsidRPr="0033615B">
        <w:rPr>
          <w:sz w:val="28"/>
          <w:szCs w:val="28"/>
        </w:rPr>
        <w:t>.</w:t>
      </w:r>
    </w:p>
    <w:p w14:paraId="0EBBC0DC" w14:textId="77777777" w:rsidR="008B4571" w:rsidRPr="0033615B" w:rsidRDefault="008B4571" w:rsidP="00DB2324">
      <w:pPr>
        <w:rPr>
          <w:sz w:val="28"/>
          <w:szCs w:val="28"/>
        </w:rPr>
      </w:pPr>
    </w:p>
    <w:p w14:paraId="6442702B" w14:textId="77C9EDFD" w:rsidR="008B4571" w:rsidRPr="0033615B" w:rsidRDefault="00370BD4" w:rsidP="008B4571">
      <w:pPr>
        <w:rPr>
          <w:rFonts w:cs="Times New Roman"/>
          <w:sz w:val="28"/>
          <w:szCs w:val="28"/>
          <w:lang w:val="de-AT"/>
        </w:rPr>
      </w:pPr>
      <w:r>
        <w:rPr>
          <w:rFonts w:cs="Times New Roman"/>
          <w:sz w:val="28"/>
          <w:szCs w:val="28"/>
          <w:lang w:val="de-AT"/>
        </w:rPr>
        <w:t>„</w:t>
      </w:r>
      <w:r w:rsidR="008B4571" w:rsidRPr="0033615B">
        <w:rPr>
          <w:rFonts w:cs="Times New Roman"/>
          <w:sz w:val="28"/>
          <w:szCs w:val="28"/>
          <w:lang w:val="de-AT"/>
        </w:rPr>
        <w:t xml:space="preserve">Mit akribischer Recherche hat </w:t>
      </w:r>
      <w:proofErr w:type="spellStart"/>
      <w:r w:rsidR="008B4571" w:rsidRPr="0033615B">
        <w:rPr>
          <w:rFonts w:cs="Times New Roman"/>
          <w:sz w:val="28"/>
          <w:szCs w:val="28"/>
          <w:lang w:val="de-AT"/>
        </w:rPr>
        <w:t>Kronsteiner</w:t>
      </w:r>
      <w:proofErr w:type="spellEnd"/>
      <w:r w:rsidR="008B4571" w:rsidRPr="0033615B">
        <w:rPr>
          <w:rFonts w:cs="Times New Roman"/>
          <w:sz w:val="28"/>
          <w:szCs w:val="28"/>
          <w:lang w:val="de-AT"/>
        </w:rPr>
        <w:t xml:space="preserve"> dazu beigetragen, das Bewusstsein in Bezug auf die </w:t>
      </w:r>
      <w:proofErr w:type="spellStart"/>
      <w:r w:rsidR="008B4571" w:rsidRPr="0033615B">
        <w:rPr>
          <w:rFonts w:cs="Times New Roman"/>
          <w:sz w:val="28"/>
          <w:szCs w:val="28"/>
          <w:lang w:val="de-AT"/>
        </w:rPr>
        <w:t>Shoah</w:t>
      </w:r>
      <w:proofErr w:type="spellEnd"/>
      <w:r w:rsidR="008B4571" w:rsidRPr="0033615B">
        <w:rPr>
          <w:rFonts w:cs="Times New Roman"/>
          <w:sz w:val="28"/>
          <w:szCs w:val="28"/>
          <w:lang w:val="de-AT"/>
        </w:rPr>
        <w:t xml:space="preserve"> zu schärfen</w:t>
      </w:r>
      <w:r>
        <w:rPr>
          <w:rFonts w:cs="Times New Roman"/>
          <w:sz w:val="28"/>
          <w:szCs w:val="28"/>
          <w:lang w:val="de-AT"/>
        </w:rPr>
        <w:t>“</w:t>
      </w:r>
      <w:r w:rsidR="008B4571" w:rsidRPr="0033615B">
        <w:rPr>
          <w:rFonts w:cs="Times New Roman"/>
          <w:sz w:val="28"/>
          <w:szCs w:val="28"/>
          <w:lang w:val="de-AT"/>
        </w:rPr>
        <w:t xml:space="preserve">, so </w:t>
      </w:r>
      <w:r w:rsidR="00AD39C5" w:rsidRPr="0033615B">
        <w:rPr>
          <w:rFonts w:cs="Times New Roman"/>
          <w:sz w:val="28"/>
          <w:szCs w:val="28"/>
          <w:lang w:val="de-AT"/>
        </w:rPr>
        <w:t>ein Teil der</w:t>
      </w:r>
      <w:r w:rsidR="008B4571" w:rsidRPr="0033615B">
        <w:rPr>
          <w:rFonts w:cs="Times New Roman"/>
          <w:sz w:val="28"/>
          <w:szCs w:val="28"/>
          <w:lang w:val="de-AT"/>
        </w:rPr>
        <w:t xml:space="preserve"> Jurybegründung.</w:t>
      </w:r>
    </w:p>
    <w:p w14:paraId="2BB571B6" w14:textId="77777777" w:rsidR="00E8028A" w:rsidRDefault="00E8028A" w:rsidP="008B4571">
      <w:pPr>
        <w:rPr>
          <w:rFonts w:cs="Times New Roman"/>
          <w:sz w:val="28"/>
          <w:szCs w:val="28"/>
          <w:lang w:val="de-AT"/>
        </w:rPr>
      </w:pPr>
    </w:p>
    <w:p w14:paraId="63D6104A" w14:textId="527B038C" w:rsidR="008B4571" w:rsidRPr="0033615B" w:rsidRDefault="008B4571" w:rsidP="008B4571">
      <w:pPr>
        <w:rPr>
          <w:rFonts w:cs="Times New Roman"/>
          <w:sz w:val="28"/>
          <w:szCs w:val="28"/>
          <w:lang w:val="de-AT"/>
        </w:rPr>
      </w:pPr>
      <w:r w:rsidRPr="0033615B">
        <w:rPr>
          <w:rFonts w:cs="Times New Roman"/>
          <w:sz w:val="28"/>
          <w:szCs w:val="28"/>
          <w:lang w:val="de-AT"/>
        </w:rPr>
        <w:t xml:space="preserve">„Mit Engagement und Empathie für die Opfer der NS-Verfolgung und deren Nachkommen gelingt es Olga </w:t>
      </w:r>
      <w:proofErr w:type="spellStart"/>
      <w:r w:rsidRPr="0033615B">
        <w:rPr>
          <w:rFonts w:cs="Times New Roman"/>
          <w:sz w:val="28"/>
          <w:szCs w:val="28"/>
          <w:lang w:val="de-AT"/>
        </w:rPr>
        <w:t>Kronsteiner</w:t>
      </w:r>
      <w:proofErr w:type="spellEnd"/>
      <w:r w:rsidRPr="0033615B">
        <w:rPr>
          <w:rFonts w:cs="Times New Roman"/>
          <w:sz w:val="28"/>
          <w:szCs w:val="28"/>
          <w:lang w:val="de-AT"/>
        </w:rPr>
        <w:t xml:space="preserve">, nachhaltiges Interesse für ein komplexes Thema auch bei einem ungewohnt breitem Publikum zu wecken.“ </w:t>
      </w:r>
    </w:p>
    <w:p w14:paraId="53E262B4" w14:textId="77777777" w:rsidR="008B4571" w:rsidRPr="0033615B" w:rsidRDefault="008B4571" w:rsidP="00DB2324">
      <w:pPr>
        <w:rPr>
          <w:sz w:val="28"/>
          <w:szCs w:val="28"/>
        </w:rPr>
      </w:pPr>
    </w:p>
    <w:p w14:paraId="2BFEAD13" w14:textId="5193CE8A" w:rsidR="008B4571" w:rsidRPr="0033615B" w:rsidRDefault="00945104" w:rsidP="00DB2324">
      <w:pPr>
        <w:rPr>
          <w:sz w:val="28"/>
          <w:szCs w:val="28"/>
        </w:rPr>
      </w:pPr>
      <w:r w:rsidRPr="0033615B">
        <w:rPr>
          <w:sz w:val="28"/>
          <w:szCs w:val="28"/>
        </w:rPr>
        <w:t xml:space="preserve">So gesagt hört es sich einfach an, "das Bewusstsein in Bezug auf die </w:t>
      </w:r>
      <w:proofErr w:type="spellStart"/>
      <w:r w:rsidRPr="0033615B">
        <w:rPr>
          <w:sz w:val="28"/>
          <w:szCs w:val="28"/>
        </w:rPr>
        <w:t>Shoah</w:t>
      </w:r>
      <w:proofErr w:type="spellEnd"/>
      <w:r w:rsidRPr="0033615B">
        <w:rPr>
          <w:sz w:val="28"/>
          <w:szCs w:val="28"/>
        </w:rPr>
        <w:t xml:space="preserve"> zu schärfen</w:t>
      </w:r>
      <w:r w:rsidR="00792E6D" w:rsidRPr="0033615B">
        <w:rPr>
          <w:sz w:val="28"/>
          <w:szCs w:val="28"/>
        </w:rPr>
        <w:t>"</w:t>
      </w:r>
    </w:p>
    <w:p w14:paraId="10C4C765" w14:textId="77777777" w:rsidR="00AD39C5" w:rsidRPr="0033615B" w:rsidRDefault="00AD39C5" w:rsidP="00DB2324">
      <w:pPr>
        <w:rPr>
          <w:sz w:val="28"/>
          <w:szCs w:val="28"/>
        </w:rPr>
      </w:pPr>
    </w:p>
    <w:p w14:paraId="10E53EE5" w14:textId="77777777" w:rsidR="00E8028A" w:rsidRDefault="00E8028A">
      <w:pPr>
        <w:rPr>
          <w:sz w:val="28"/>
          <w:szCs w:val="28"/>
        </w:rPr>
      </w:pPr>
      <w:r>
        <w:rPr>
          <w:sz w:val="28"/>
          <w:szCs w:val="28"/>
        </w:rPr>
        <w:br w:type="page"/>
      </w:r>
    </w:p>
    <w:p w14:paraId="031732A6" w14:textId="02304575" w:rsidR="008B4571" w:rsidRPr="0033615B" w:rsidRDefault="00792E6D" w:rsidP="00DB2324">
      <w:pPr>
        <w:rPr>
          <w:sz w:val="28"/>
          <w:szCs w:val="28"/>
        </w:rPr>
      </w:pPr>
      <w:r w:rsidRPr="0033615B">
        <w:rPr>
          <w:sz w:val="28"/>
          <w:szCs w:val="28"/>
        </w:rPr>
        <w:t>Doch</w:t>
      </w:r>
      <w:r w:rsidR="00E8028A">
        <w:rPr>
          <w:sz w:val="28"/>
          <w:szCs w:val="28"/>
        </w:rPr>
        <w:t>:</w:t>
      </w:r>
    </w:p>
    <w:p w14:paraId="45AAA32C" w14:textId="77777777" w:rsidR="00E8028A" w:rsidRDefault="00810AAB" w:rsidP="00DB2324">
      <w:pPr>
        <w:rPr>
          <w:sz w:val="28"/>
          <w:szCs w:val="28"/>
        </w:rPr>
      </w:pPr>
      <w:r w:rsidRPr="0033615B">
        <w:rPr>
          <w:sz w:val="28"/>
          <w:szCs w:val="28"/>
        </w:rPr>
        <w:t>Was tun mit der Schilderung der Gräueltaten? Was tun mit den Namen der Ermordeten? Was tun mit den Listen der Raubzüge? Was tun mit den Namen der Täterinnen und Täter? Was tun mit den Orten des Verbrechens?</w:t>
      </w:r>
      <w:r w:rsidR="00AD39C5" w:rsidRPr="0033615B">
        <w:rPr>
          <w:sz w:val="28"/>
          <w:szCs w:val="28"/>
        </w:rPr>
        <w:t xml:space="preserve"> </w:t>
      </w:r>
    </w:p>
    <w:p w14:paraId="1D1466AF" w14:textId="77777777" w:rsidR="00E8028A" w:rsidRDefault="00E8028A" w:rsidP="00DB2324">
      <w:pPr>
        <w:rPr>
          <w:sz w:val="28"/>
          <w:szCs w:val="28"/>
        </w:rPr>
      </w:pPr>
    </w:p>
    <w:p w14:paraId="7CD2111D" w14:textId="3E42A082" w:rsidR="00810AAB" w:rsidRPr="0033615B" w:rsidRDefault="00AD39C5" w:rsidP="00DB2324">
      <w:pPr>
        <w:rPr>
          <w:sz w:val="28"/>
          <w:szCs w:val="28"/>
        </w:rPr>
      </w:pPr>
      <w:r w:rsidRPr="0033615B">
        <w:rPr>
          <w:sz w:val="28"/>
          <w:szCs w:val="28"/>
        </w:rPr>
        <w:t>Und was tun mit den Menschen, die das Werk der Nationalsozialisten in ihrem Unrecht bis heute weiterführen?</w:t>
      </w:r>
    </w:p>
    <w:p w14:paraId="4711574A" w14:textId="77777777" w:rsidR="00810AAB" w:rsidRPr="0033615B" w:rsidRDefault="00810AAB" w:rsidP="00DB2324">
      <w:pPr>
        <w:rPr>
          <w:sz w:val="28"/>
          <w:szCs w:val="28"/>
        </w:rPr>
      </w:pPr>
    </w:p>
    <w:p w14:paraId="7F4E97C8" w14:textId="77777777" w:rsidR="00810AAB" w:rsidRPr="0033615B" w:rsidRDefault="00810AAB" w:rsidP="00DB2324">
      <w:pPr>
        <w:rPr>
          <w:sz w:val="28"/>
          <w:szCs w:val="28"/>
        </w:rPr>
      </w:pPr>
      <w:r w:rsidRPr="0033615B">
        <w:rPr>
          <w:sz w:val="28"/>
          <w:szCs w:val="28"/>
        </w:rPr>
        <w:t>Es gibt Menschen, die diese Fragen für sich bereits beantwortet haben. In vielen, wenn nicht den meisten Fällen in Österreich hat man sich für das Verstecken, das Zudecken und das Vergessen entschieden.</w:t>
      </w:r>
    </w:p>
    <w:p w14:paraId="0521D510" w14:textId="77777777" w:rsidR="00810AAB" w:rsidRPr="0033615B" w:rsidRDefault="00810AAB" w:rsidP="00DB2324">
      <w:pPr>
        <w:rPr>
          <w:sz w:val="28"/>
          <w:szCs w:val="28"/>
        </w:rPr>
      </w:pPr>
    </w:p>
    <w:p w14:paraId="32B3F7AE" w14:textId="77777777" w:rsidR="00E8028A" w:rsidRDefault="00810AAB" w:rsidP="00DB2324">
      <w:pPr>
        <w:rPr>
          <w:sz w:val="28"/>
          <w:szCs w:val="28"/>
        </w:rPr>
      </w:pPr>
      <w:r w:rsidRPr="0033615B">
        <w:rPr>
          <w:sz w:val="28"/>
          <w:szCs w:val="28"/>
        </w:rPr>
        <w:t xml:space="preserve">Aber es gibt auch Menschen, die sich für das Gegenteil entschieden haben, das Aufdecken, das Erinnern, das </w:t>
      </w:r>
      <w:r w:rsidR="00AD39C5" w:rsidRPr="0033615B">
        <w:rPr>
          <w:sz w:val="28"/>
          <w:szCs w:val="28"/>
        </w:rPr>
        <w:t xml:space="preserve">Aufzeigen und </w:t>
      </w:r>
      <w:r w:rsidRPr="0033615B">
        <w:rPr>
          <w:sz w:val="28"/>
          <w:szCs w:val="28"/>
        </w:rPr>
        <w:t xml:space="preserve">Aufzeichnen. </w:t>
      </w:r>
    </w:p>
    <w:p w14:paraId="32CFA601" w14:textId="77777777" w:rsidR="00E8028A" w:rsidRDefault="00E8028A" w:rsidP="00DB2324">
      <w:pPr>
        <w:rPr>
          <w:sz w:val="28"/>
          <w:szCs w:val="28"/>
        </w:rPr>
      </w:pPr>
    </w:p>
    <w:p w14:paraId="7DF76E99" w14:textId="3D319937" w:rsidR="00810AAB" w:rsidRPr="0033615B" w:rsidRDefault="00810AAB" w:rsidP="00DB2324">
      <w:pPr>
        <w:rPr>
          <w:sz w:val="28"/>
          <w:szCs w:val="28"/>
        </w:rPr>
      </w:pPr>
      <w:r w:rsidRPr="0033615B">
        <w:rPr>
          <w:sz w:val="28"/>
          <w:szCs w:val="28"/>
        </w:rPr>
        <w:t xml:space="preserve">Viele davon sind heute hier versammelt und stellvertretend steht heute Olga </w:t>
      </w:r>
      <w:proofErr w:type="spellStart"/>
      <w:r w:rsidRPr="0033615B">
        <w:rPr>
          <w:sz w:val="28"/>
          <w:szCs w:val="28"/>
        </w:rPr>
        <w:t>Kronsteiner</w:t>
      </w:r>
      <w:proofErr w:type="spellEnd"/>
      <w:r w:rsidRPr="0033615B">
        <w:rPr>
          <w:sz w:val="28"/>
          <w:szCs w:val="28"/>
        </w:rPr>
        <w:t xml:space="preserve"> dafür.</w:t>
      </w:r>
    </w:p>
    <w:p w14:paraId="52E93BAF" w14:textId="77777777" w:rsidR="00DE58C6" w:rsidRPr="0033615B" w:rsidRDefault="00DE58C6" w:rsidP="00DB2324">
      <w:pPr>
        <w:rPr>
          <w:sz w:val="28"/>
          <w:szCs w:val="28"/>
        </w:rPr>
      </w:pPr>
    </w:p>
    <w:p w14:paraId="6520A3B4" w14:textId="77777777" w:rsidR="00E8028A" w:rsidRDefault="00E8028A">
      <w:pPr>
        <w:rPr>
          <w:sz w:val="28"/>
          <w:szCs w:val="28"/>
        </w:rPr>
      </w:pPr>
      <w:r>
        <w:rPr>
          <w:sz w:val="28"/>
          <w:szCs w:val="28"/>
        </w:rPr>
        <w:br w:type="page"/>
      </w:r>
    </w:p>
    <w:p w14:paraId="3C106352" w14:textId="632031BA" w:rsidR="00792E6D" w:rsidRPr="0033615B" w:rsidRDefault="00792E6D" w:rsidP="00DB2324">
      <w:pPr>
        <w:rPr>
          <w:sz w:val="28"/>
          <w:szCs w:val="28"/>
        </w:rPr>
      </w:pPr>
      <w:r w:rsidRPr="0033615B">
        <w:rPr>
          <w:sz w:val="28"/>
          <w:szCs w:val="28"/>
        </w:rPr>
        <w:t xml:space="preserve">"das Bewusstsein in Bezug auf die </w:t>
      </w:r>
      <w:proofErr w:type="spellStart"/>
      <w:r w:rsidRPr="0033615B">
        <w:rPr>
          <w:sz w:val="28"/>
          <w:szCs w:val="28"/>
        </w:rPr>
        <w:t>Shoah</w:t>
      </w:r>
      <w:proofErr w:type="spellEnd"/>
      <w:r w:rsidRPr="0033615B">
        <w:rPr>
          <w:sz w:val="28"/>
          <w:szCs w:val="28"/>
        </w:rPr>
        <w:t xml:space="preserve"> zu schärfen"</w:t>
      </w:r>
    </w:p>
    <w:p w14:paraId="5BBF208C" w14:textId="18BBE9F0" w:rsidR="00792E6D" w:rsidRPr="0033615B" w:rsidRDefault="00370BD4" w:rsidP="00DB2324">
      <w:pPr>
        <w:rPr>
          <w:sz w:val="28"/>
          <w:szCs w:val="28"/>
        </w:rPr>
      </w:pPr>
      <w:r>
        <w:rPr>
          <w:sz w:val="28"/>
          <w:szCs w:val="28"/>
        </w:rPr>
        <w:t xml:space="preserve">Das ist eigentlich unser aller Aufgabe, nicht nur die der </w:t>
      </w:r>
      <w:proofErr w:type="spellStart"/>
      <w:r>
        <w:rPr>
          <w:sz w:val="28"/>
          <w:szCs w:val="28"/>
        </w:rPr>
        <w:t>Zelmans</w:t>
      </w:r>
      <w:proofErr w:type="spellEnd"/>
      <w:r>
        <w:rPr>
          <w:sz w:val="28"/>
          <w:szCs w:val="28"/>
        </w:rPr>
        <w:t xml:space="preserve"> und </w:t>
      </w:r>
      <w:proofErr w:type="spellStart"/>
      <w:r>
        <w:rPr>
          <w:sz w:val="28"/>
          <w:szCs w:val="28"/>
        </w:rPr>
        <w:t>Kronsteiners</w:t>
      </w:r>
      <w:proofErr w:type="spellEnd"/>
      <w:r>
        <w:rPr>
          <w:sz w:val="28"/>
          <w:szCs w:val="28"/>
        </w:rPr>
        <w:t xml:space="preserve"> dieses Landes.</w:t>
      </w:r>
    </w:p>
    <w:p w14:paraId="30352940" w14:textId="77777777" w:rsidR="00E8028A" w:rsidRDefault="00E8028A" w:rsidP="00DB2324">
      <w:pPr>
        <w:rPr>
          <w:sz w:val="28"/>
          <w:szCs w:val="28"/>
        </w:rPr>
      </w:pPr>
    </w:p>
    <w:p w14:paraId="3352494B" w14:textId="488F8EEE" w:rsidR="00792E6D" w:rsidRDefault="00792E6D" w:rsidP="00DB2324">
      <w:pPr>
        <w:rPr>
          <w:sz w:val="28"/>
          <w:szCs w:val="28"/>
        </w:rPr>
      </w:pPr>
      <w:r w:rsidRPr="0033615B">
        <w:rPr>
          <w:sz w:val="28"/>
          <w:szCs w:val="28"/>
        </w:rPr>
        <w:t>Es ist u</w:t>
      </w:r>
      <w:r w:rsidR="00DE58C6" w:rsidRPr="0033615B">
        <w:rPr>
          <w:sz w:val="28"/>
          <w:szCs w:val="28"/>
        </w:rPr>
        <w:t xml:space="preserve">nsere Aufgabe junge Menschen davon zu überzeugen, dass es bei der Beschäftigung mit Vergangenheit um unsere </w:t>
      </w:r>
      <w:r w:rsidR="00AD39C5" w:rsidRPr="0033615B">
        <w:rPr>
          <w:sz w:val="28"/>
          <w:szCs w:val="28"/>
        </w:rPr>
        <w:t xml:space="preserve">Gegenwart und unsere </w:t>
      </w:r>
      <w:r w:rsidR="00DE58C6" w:rsidRPr="0033615B">
        <w:rPr>
          <w:sz w:val="28"/>
          <w:szCs w:val="28"/>
        </w:rPr>
        <w:t xml:space="preserve">Zukunft geht. </w:t>
      </w:r>
    </w:p>
    <w:p w14:paraId="7C0A6CBB" w14:textId="77777777" w:rsidR="00370BD4" w:rsidRDefault="00370BD4" w:rsidP="00DB2324">
      <w:pPr>
        <w:rPr>
          <w:sz w:val="28"/>
          <w:szCs w:val="28"/>
        </w:rPr>
      </w:pPr>
    </w:p>
    <w:p w14:paraId="36FA4C41" w14:textId="027C5592" w:rsidR="00370BD4" w:rsidRPr="0033615B" w:rsidRDefault="00370BD4" w:rsidP="00DB2324">
      <w:pPr>
        <w:rPr>
          <w:sz w:val="28"/>
          <w:szCs w:val="28"/>
        </w:rPr>
      </w:pPr>
      <w:r>
        <w:rPr>
          <w:sz w:val="28"/>
          <w:szCs w:val="28"/>
        </w:rPr>
        <w:t>Es ist unser aller Aufgabe, das Vergessen jenen nicht zu erlauben, denen eine Gegenwart und eine Zukunft ohne eine Belastung durch die Vergangenheit lieber wäre</w:t>
      </w:r>
      <w:r w:rsidR="00E8028A">
        <w:rPr>
          <w:sz w:val="28"/>
          <w:szCs w:val="28"/>
        </w:rPr>
        <w:t>n</w:t>
      </w:r>
      <w:r>
        <w:rPr>
          <w:sz w:val="28"/>
          <w:szCs w:val="28"/>
        </w:rPr>
        <w:t>.</w:t>
      </w:r>
    </w:p>
    <w:p w14:paraId="74F07A45" w14:textId="77777777" w:rsidR="00AD39C5" w:rsidRPr="0033615B" w:rsidRDefault="00AD39C5" w:rsidP="00DB2324">
      <w:pPr>
        <w:rPr>
          <w:sz w:val="28"/>
          <w:szCs w:val="28"/>
        </w:rPr>
      </w:pPr>
    </w:p>
    <w:p w14:paraId="3F3F3AB3" w14:textId="77777777" w:rsidR="00E8028A" w:rsidRDefault="00E8028A">
      <w:pPr>
        <w:rPr>
          <w:sz w:val="28"/>
          <w:szCs w:val="28"/>
        </w:rPr>
      </w:pPr>
      <w:r>
        <w:rPr>
          <w:sz w:val="28"/>
          <w:szCs w:val="28"/>
        </w:rPr>
        <w:br w:type="page"/>
      </w:r>
    </w:p>
    <w:p w14:paraId="5F775764" w14:textId="76EB62EE" w:rsidR="005D306E" w:rsidRPr="0033615B" w:rsidRDefault="005D306E" w:rsidP="00DB2324">
      <w:pPr>
        <w:rPr>
          <w:sz w:val="28"/>
          <w:szCs w:val="28"/>
        </w:rPr>
      </w:pPr>
      <w:r w:rsidRPr="0033615B">
        <w:rPr>
          <w:sz w:val="28"/>
          <w:szCs w:val="28"/>
        </w:rPr>
        <w:t xml:space="preserve">Damit </w:t>
      </w:r>
      <w:r w:rsidR="00AF3120">
        <w:rPr>
          <w:sz w:val="28"/>
          <w:szCs w:val="28"/>
        </w:rPr>
        <w:t xml:space="preserve">eben </w:t>
      </w:r>
      <w:r w:rsidRPr="0033615B">
        <w:rPr>
          <w:sz w:val="28"/>
          <w:szCs w:val="28"/>
        </w:rPr>
        <w:t xml:space="preserve">nicht passiert, dass </w:t>
      </w:r>
      <w:r w:rsidR="0033615B">
        <w:rPr>
          <w:sz w:val="28"/>
          <w:szCs w:val="28"/>
        </w:rPr>
        <w:t xml:space="preserve">ein </w:t>
      </w:r>
      <w:r w:rsidR="00AD39C5" w:rsidRPr="0033615B">
        <w:rPr>
          <w:sz w:val="28"/>
          <w:szCs w:val="28"/>
        </w:rPr>
        <w:t>Politiker</w:t>
      </w:r>
      <w:r w:rsidR="00165ED6" w:rsidRPr="0033615B">
        <w:rPr>
          <w:sz w:val="28"/>
          <w:szCs w:val="28"/>
        </w:rPr>
        <w:t xml:space="preserve"> ohne jedes historische Bewusstsein und wahrscheinlich auch Wissen </w:t>
      </w:r>
      <w:r w:rsidRPr="0033615B">
        <w:rPr>
          <w:sz w:val="28"/>
          <w:szCs w:val="28"/>
        </w:rPr>
        <w:t>einen</w:t>
      </w:r>
      <w:r w:rsidR="00165ED6" w:rsidRPr="0033615B">
        <w:rPr>
          <w:sz w:val="28"/>
          <w:szCs w:val="28"/>
        </w:rPr>
        <w:t xml:space="preserve"> Begriff </w:t>
      </w:r>
      <w:r w:rsidRPr="0033615B">
        <w:rPr>
          <w:sz w:val="28"/>
          <w:szCs w:val="28"/>
        </w:rPr>
        <w:t xml:space="preserve">wie den </w:t>
      </w:r>
      <w:r w:rsidR="00165ED6" w:rsidRPr="0033615B">
        <w:rPr>
          <w:sz w:val="28"/>
          <w:szCs w:val="28"/>
        </w:rPr>
        <w:t xml:space="preserve">der „flexiblen Solidarität“ im Zusammenhang mit Flüchtlingen </w:t>
      </w:r>
      <w:r w:rsidRPr="0033615B">
        <w:rPr>
          <w:sz w:val="28"/>
          <w:szCs w:val="28"/>
        </w:rPr>
        <w:t>einbringt</w:t>
      </w:r>
      <w:r w:rsidR="00165ED6" w:rsidRPr="0033615B">
        <w:rPr>
          <w:sz w:val="28"/>
          <w:szCs w:val="28"/>
        </w:rPr>
        <w:t xml:space="preserve">. </w:t>
      </w:r>
    </w:p>
    <w:p w14:paraId="0FE504A8" w14:textId="77777777" w:rsidR="005D306E" w:rsidRPr="0033615B" w:rsidRDefault="005D306E" w:rsidP="00DB2324">
      <w:pPr>
        <w:rPr>
          <w:sz w:val="28"/>
          <w:szCs w:val="28"/>
        </w:rPr>
      </w:pPr>
    </w:p>
    <w:p w14:paraId="2CF3879F" w14:textId="2EB7ED21" w:rsidR="00AD39C5" w:rsidRPr="0033615B" w:rsidRDefault="00370BD4" w:rsidP="00DB2324">
      <w:pPr>
        <w:rPr>
          <w:sz w:val="28"/>
          <w:szCs w:val="28"/>
        </w:rPr>
      </w:pPr>
      <w:r>
        <w:rPr>
          <w:sz w:val="28"/>
          <w:szCs w:val="28"/>
        </w:rPr>
        <w:t>So etwas</w:t>
      </w:r>
      <w:r w:rsidR="00165ED6" w:rsidRPr="0033615B">
        <w:rPr>
          <w:sz w:val="28"/>
          <w:szCs w:val="28"/>
        </w:rPr>
        <w:t xml:space="preserve"> ist an Zynismus kaum zu überbieten und macht einen sprachlos, wo man eigentlich aufschreien möchte und müsste.  </w:t>
      </w:r>
    </w:p>
    <w:p w14:paraId="77BBC7B4" w14:textId="77777777" w:rsidR="00E8028A" w:rsidRDefault="00E8028A" w:rsidP="00DB2324">
      <w:pPr>
        <w:rPr>
          <w:sz w:val="28"/>
          <w:szCs w:val="28"/>
        </w:rPr>
      </w:pPr>
    </w:p>
    <w:p w14:paraId="640AD56C" w14:textId="15A6B4EF" w:rsidR="005D306E" w:rsidRPr="0033615B" w:rsidRDefault="00165ED6" w:rsidP="00DB2324">
      <w:pPr>
        <w:rPr>
          <w:sz w:val="28"/>
          <w:szCs w:val="28"/>
        </w:rPr>
      </w:pPr>
      <w:r w:rsidRPr="0033615B">
        <w:rPr>
          <w:sz w:val="28"/>
          <w:szCs w:val="28"/>
        </w:rPr>
        <w:t xml:space="preserve">Doch Menschen mit einem flexiblem Anstand und einer flexiblen Ehrlichkeit würden die Aufregung nicht verstehen und zugleich genießen. </w:t>
      </w:r>
    </w:p>
    <w:p w14:paraId="3DF5C712" w14:textId="77777777" w:rsidR="005D306E" w:rsidRPr="0033615B" w:rsidRDefault="005D306E" w:rsidP="00DB2324">
      <w:pPr>
        <w:rPr>
          <w:sz w:val="28"/>
          <w:szCs w:val="28"/>
        </w:rPr>
      </w:pPr>
    </w:p>
    <w:p w14:paraId="3777E3F4" w14:textId="063E1E48" w:rsidR="00AD39C5" w:rsidRPr="0033615B" w:rsidRDefault="00E8028A" w:rsidP="00DB2324">
      <w:pPr>
        <w:rPr>
          <w:sz w:val="28"/>
          <w:szCs w:val="28"/>
        </w:rPr>
      </w:pPr>
      <w:r>
        <w:rPr>
          <w:sz w:val="28"/>
          <w:szCs w:val="28"/>
        </w:rPr>
        <w:t>Es erinnert</w:t>
      </w:r>
      <w:r w:rsidR="00165ED6" w:rsidRPr="0033615B">
        <w:rPr>
          <w:sz w:val="28"/>
          <w:szCs w:val="28"/>
        </w:rPr>
        <w:t xml:space="preserve"> mich an die flexible Gerechtigkeit, die in diesem Land im Zusammenhang mit Restitutionsangelegenheit schon länger gepflegt wurde. </w:t>
      </w:r>
    </w:p>
    <w:p w14:paraId="3FF9CCAC" w14:textId="592F2560" w:rsidR="00AD39C5" w:rsidRPr="0033615B" w:rsidRDefault="00165ED6" w:rsidP="00DB2324">
      <w:pPr>
        <w:rPr>
          <w:sz w:val="28"/>
          <w:szCs w:val="28"/>
        </w:rPr>
      </w:pPr>
      <w:r w:rsidRPr="0033615B">
        <w:rPr>
          <w:sz w:val="28"/>
          <w:szCs w:val="28"/>
        </w:rPr>
        <w:t>Je wichtiger, je wertvoller ein Gegenstand oder ein Werk war, desto mehr wurden die rechtmäßigen Besitzer unter moralischen</w:t>
      </w:r>
      <w:r w:rsidR="00AF3120">
        <w:rPr>
          <w:sz w:val="28"/>
          <w:szCs w:val="28"/>
        </w:rPr>
        <w:t>, finanziellen</w:t>
      </w:r>
      <w:r w:rsidRPr="0033615B">
        <w:rPr>
          <w:sz w:val="28"/>
          <w:szCs w:val="28"/>
        </w:rPr>
        <w:t xml:space="preserve"> oder sonst</w:t>
      </w:r>
      <w:r w:rsidR="00107524" w:rsidRPr="0033615B">
        <w:rPr>
          <w:sz w:val="28"/>
          <w:szCs w:val="28"/>
        </w:rPr>
        <w:t xml:space="preserve"> </w:t>
      </w:r>
      <w:r w:rsidR="00AD39C5" w:rsidRPr="0033615B">
        <w:rPr>
          <w:sz w:val="28"/>
          <w:szCs w:val="28"/>
        </w:rPr>
        <w:t>welchen Druck gesetzt</w:t>
      </w:r>
      <w:r w:rsidRPr="0033615B">
        <w:rPr>
          <w:sz w:val="28"/>
          <w:szCs w:val="28"/>
        </w:rPr>
        <w:t xml:space="preserve">. </w:t>
      </w:r>
    </w:p>
    <w:p w14:paraId="181C5DF1" w14:textId="77777777" w:rsidR="00E8028A" w:rsidRDefault="00E8028A" w:rsidP="00DB2324">
      <w:pPr>
        <w:rPr>
          <w:sz w:val="28"/>
          <w:szCs w:val="28"/>
        </w:rPr>
      </w:pPr>
    </w:p>
    <w:p w14:paraId="58A3943F" w14:textId="6E725557" w:rsidR="00DE58C6" w:rsidRPr="0033615B" w:rsidRDefault="00165ED6" w:rsidP="00DB2324">
      <w:pPr>
        <w:rPr>
          <w:sz w:val="28"/>
          <w:szCs w:val="28"/>
        </w:rPr>
      </w:pPr>
      <w:r w:rsidRPr="0033615B">
        <w:rPr>
          <w:sz w:val="28"/>
          <w:szCs w:val="28"/>
        </w:rPr>
        <w:t xml:space="preserve">Und erprobte Mittel und Methoden dazu hat die Republik schon länger als </w:t>
      </w:r>
      <w:r w:rsidR="00AF3120">
        <w:rPr>
          <w:sz w:val="28"/>
          <w:szCs w:val="28"/>
        </w:rPr>
        <w:t>das Kunstrückgabegesetz</w:t>
      </w:r>
      <w:r w:rsidRPr="0033615B">
        <w:rPr>
          <w:sz w:val="28"/>
          <w:szCs w:val="28"/>
        </w:rPr>
        <w:t xml:space="preserve"> existiert.</w:t>
      </w:r>
    </w:p>
    <w:p w14:paraId="4FAF3B13" w14:textId="77777777" w:rsidR="00AD39C5" w:rsidRPr="0033615B" w:rsidRDefault="00AD39C5" w:rsidP="00DB2324">
      <w:pPr>
        <w:rPr>
          <w:sz w:val="28"/>
          <w:szCs w:val="28"/>
        </w:rPr>
      </w:pPr>
    </w:p>
    <w:p w14:paraId="7CA3F160" w14:textId="77777777" w:rsidR="00E8028A" w:rsidRDefault="00E8028A">
      <w:pPr>
        <w:rPr>
          <w:sz w:val="28"/>
          <w:szCs w:val="28"/>
        </w:rPr>
      </w:pPr>
      <w:r>
        <w:rPr>
          <w:sz w:val="28"/>
          <w:szCs w:val="28"/>
        </w:rPr>
        <w:br w:type="page"/>
      </w:r>
    </w:p>
    <w:p w14:paraId="1E43CD1B" w14:textId="134C995B" w:rsidR="00165ED6" w:rsidRPr="0033615B" w:rsidRDefault="00165ED6" w:rsidP="00DB2324">
      <w:pPr>
        <w:rPr>
          <w:sz w:val="28"/>
          <w:szCs w:val="28"/>
        </w:rPr>
      </w:pPr>
      <w:r w:rsidRPr="0033615B">
        <w:rPr>
          <w:sz w:val="28"/>
          <w:szCs w:val="28"/>
        </w:rPr>
        <w:t>Doch ist die Gerechtigkeit eben genauso wenig flexibel wie die Solidarität und es macht keinen Unterschied, ob es um die rechtmäßige Rückgabe einer blechernen Haarnadel oder ein Hauptwerk Gustav Klimts geht.</w:t>
      </w:r>
    </w:p>
    <w:p w14:paraId="6312A70E" w14:textId="77777777" w:rsidR="00DE58C6" w:rsidRPr="0033615B" w:rsidRDefault="00DE58C6" w:rsidP="00DB2324">
      <w:pPr>
        <w:rPr>
          <w:sz w:val="28"/>
          <w:szCs w:val="28"/>
        </w:rPr>
      </w:pPr>
    </w:p>
    <w:p w14:paraId="620F3900" w14:textId="1D9901E5" w:rsidR="00BC2317" w:rsidRPr="0033615B" w:rsidRDefault="00BC2317" w:rsidP="00DB2324">
      <w:pPr>
        <w:rPr>
          <w:sz w:val="28"/>
          <w:szCs w:val="28"/>
        </w:rPr>
      </w:pPr>
      <w:r w:rsidRPr="0033615B">
        <w:rPr>
          <w:sz w:val="28"/>
          <w:szCs w:val="28"/>
        </w:rPr>
        <w:t xml:space="preserve">Noch das Kunstrestitutions-Gesetz </w:t>
      </w:r>
      <w:r w:rsidR="00C458DD" w:rsidRPr="0033615B">
        <w:rPr>
          <w:sz w:val="28"/>
          <w:szCs w:val="28"/>
        </w:rPr>
        <w:t>aus dem Jahr 1998 hatte die erke</w:t>
      </w:r>
      <w:r w:rsidRPr="0033615B">
        <w:rPr>
          <w:sz w:val="28"/>
          <w:szCs w:val="28"/>
        </w:rPr>
        <w:t xml:space="preserve">nnbare Absicht, die ganze Sache rasch zu erledigen – </w:t>
      </w:r>
      <w:r w:rsidR="00045EFF" w:rsidRPr="0033615B">
        <w:rPr>
          <w:sz w:val="28"/>
          <w:szCs w:val="28"/>
        </w:rPr>
        <w:t>über</w:t>
      </w:r>
      <w:r w:rsidRPr="0033615B">
        <w:rPr>
          <w:sz w:val="28"/>
          <w:szCs w:val="28"/>
        </w:rPr>
        <w:t xml:space="preserve"> </w:t>
      </w:r>
      <w:r w:rsidR="00045EFF" w:rsidRPr="0033615B">
        <w:rPr>
          <w:sz w:val="28"/>
          <w:szCs w:val="28"/>
        </w:rPr>
        <w:t>zwanzig</w:t>
      </w:r>
      <w:r w:rsidRPr="0033615B">
        <w:rPr>
          <w:sz w:val="28"/>
          <w:szCs w:val="28"/>
        </w:rPr>
        <w:t xml:space="preserve"> Jahre später ist immer noch keine Ende abzusehen, und dies liegt</w:t>
      </w:r>
      <w:r w:rsidR="00AD39C5" w:rsidRPr="0033615B">
        <w:rPr>
          <w:sz w:val="28"/>
          <w:szCs w:val="28"/>
        </w:rPr>
        <w:t xml:space="preserve"> maßgeblich an den energischen </w:t>
      </w:r>
      <w:r w:rsidRPr="0033615B">
        <w:rPr>
          <w:sz w:val="28"/>
          <w:szCs w:val="28"/>
        </w:rPr>
        <w:t>Recherch</w:t>
      </w:r>
      <w:r w:rsidR="00AD39C5" w:rsidRPr="0033615B">
        <w:rPr>
          <w:sz w:val="28"/>
          <w:szCs w:val="28"/>
        </w:rPr>
        <w:t>e</w:t>
      </w:r>
      <w:r w:rsidRPr="0033615B">
        <w:rPr>
          <w:sz w:val="28"/>
          <w:szCs w:val="28"/>
        </w:rPr>
        <w:t xml:space="preserve">arbeiten </w:t>
      </w:r>
      <w:r w:rsidR="00AD39C5" w:rsidRPr="0033615B">
        <w:rPr>
          <w:sz w:val="28"/>
          <w:szCs w:val="28"/>
        </w:rPr>
        <w:t xml:space="preserve">von Menschen wie Hubertus Czernin oder eben Olga </w:t>
      </w:r>
      <w:proofErr w:type="spellStart"/>
      <w:r w:rsidR="00AD39C5" w:rsidRPr="0033615B">
        <w:rPr>
          <w:sz w:val="28"/>
          <w:szCs w:val="28"/>
        </w:rPr>
        <w:t>Kronsteiner</w:t>
      </w:r>
      <w:proofErr w:type="spellEnd"/>
      <w:r w:rsidR="00C458DD" w:rsidRPr="0033615B">
        <w:rPr>
          <w:sz w:val="28"/>
          <w:szCs w:val="28"/>
        </w:rPr>
        <w:t>.</w:t>
      </w:r>
    </w:p>
    <w:p w14:paraId="757DA14A" w14:textId="77777777" w:rsidR="00923A70" w:rsidRPr="0033615B" w:rsidRDefault="00923A70" w:rsidP="00DB2324">
      <w:pPr>
        <w:rPr>
          <w:sz w:val="28"/>
          <w:szCs w:val="28"/>
        </w:rPr>
      </w:pPr>
    </w:p>
    <w:p w14:paraId="3917E3EA" w14:textId="77777777" w:rsidR="00E8028A" w:rsidRDefault="00E8028A">
      <w:pPr>
        <w:rPr>
          <w:sz w:val="28"/>
          <w:szCs w:val="28"/>
        </w:rPr>
      </w:pPr>
      <w:r>
        <w:rPr>
          <w:sz w:val="28"/>
          <w:szCs w:val="28"/>
        </w:rPr>
        <w:br w:type="page"/>
      </w:r>
    </w:p>
    <w:p w14:paraId="6FA18AF1" w14:textId="386FEE5B" w:rsidR="00923A70" w:rsidRPr="0033615B" w:rsidRDefault="006477C1" w:rsidP="00DB2324">
      <w:pPr>
        <w:rPr>
          <w:sz w:val="28"/>
          <w:szCs w:val="28"/>
        </w:rPr>
      </w:pPr>
      <w:r w:rsidRPr="0033615B">
        <w:rPr>
          <w:sz w:val="28"/>
          <w:szCs w:val="28"/>
        </w:rPr>
        <w:t xml:space="preserve">Und noch etwas zeichnet Olga </w:t>
      </w:r>
      <w:proofErr w:type="spellStart"/>
      <w:r w:rsidRPr="0033615B">
        <w:rPr>
          <w:sz w:val="28"/>
          <w:szCs w:val="28"/>
        </w:rPr>
        <w:t>Kronsteiner</w:t>
      </w:r>
      <w:proofErr w:type="spellEnd"/>
      <w:r w:rsidRPr="0033615B">
        <w:rPr>
          <w:sz w:val="28"/>
          <w:szCs w:val="28"/>
        </w:rPr>
        <w:t xml:space="preserve"> aus. Sie ist nicht nur da – sie ist geblieben.</w:t>
      </w:r>
      <w:r w:rsidR="00370BD4">
        <w:rPr>
          <w:sz w:val="28"/>
          <w:szCs w:val="28"/>
        </w:rPr>
        <w:t xml:space="preserve"> Fast als eine der letzten.</w:t>
      </w:r>
    </w:p>
    <w:p w14:paraId="45416FBE" w14:textId="77777777" w:rsidR="008B4571" w:rsidRPr="0033615B" w:rsidRDefault="008B4571" w:rsidP="00DB2324">
      <w:pPr>
        <w:rPr>
          <w:rFonts w:cs="Times New Roman"/>
          <w:sz w:val="28"/>
          <w:szCs w:val="28"/>
          <w:lang w:val="de-AT"/>
        </w:rPr>
      </w:pPr>
    </w:p>
    <w:p w14:paraId="33FEBCA1" w14:textId="77777777" w:rsidR="0074566C" w:rsidRPr="0033615B" w:rsidRDefault="00F053D0" w:rsidP="00DB2324">
      <w:pPr>
        <w:rPr>
          <w:sz w:val="28"/>
          <w:szCs w:val="28"/>
        </w:rPr>
      </w:pPr>
      <w:r w:rsidRPr="0033615B">
        <w:rPr>
          <w:sz w:val="28"/>
          <w:szCs w:val="28"/>
        </w:rPr>
        <w:t xml:space="preserve">Die Situation der Kulturjournalistinnen in österreichischen Printmedien hat sich in den letzten Jahren dramatisch verschlechtert. </w:t>
      </w:r>
    </w:p>
    <w:p w14:paraId="648F4D17" w14:textId="77777777" w:rsidR="00E8028A" w:rsidRDefault="00E8028A" w:rsidP="00DB2324">
      <w:pPr>
        <w:rPr>
          <w:sz w:val="28"/>
          <w:szCs w:val="28"/>
        </w:rPr>
      </w:pPr>
    </w:p>
    <w:p w14:paraId="6E52D02D" w14:textId="77777777" w:rsidR="006C116E" w:rsidRPr="0033615B" w:rsidRDefault="00F053D0" w:rsidP="00DB2324">
      <w:pPr>
        <w:rPr>
          <w:sz w:val="28"/>
          <w:szCs w:val="28"/>
        </w:rPr>
      </w:pPr>
      <w:r w:rsidRPr="0033615B">
        <w:rPr>
          <w:sz w:val="28"/>
          <w:szCs w:val="28"/>
        </w:rPr>
        <w:t>Die der freien Mitarbeiterinnen als s</w:t>
      </w:r>
      <w:r w:rsidR="0074566C" w:rsidRPr="0033615B">
        <w:rPr>
          <w:sz w:val="28"/>
          <w:szCs w:val="28"/>
        </w:rPr>
        <w:t>chwächstem aber umso wichtigerem</w:t>
      </w:r>
      <w:r w:rsidRPr="0033615B">
        <w:rPr>
          <w:sz w:val="28"/>
          <w:szCs w:val="28"/>
        </w:rPr>
        <w:t xml:space="preserve"> Glied in diesem Ökosystem umso mehr. </w:t>
      </w:r>
    </w:p>
    <w:p w14:paraId="688D5753" w14:textId="77777777" w:rsidR="00E8028A" w:rsidRDefault="00E8028A" w:rsidP="00DB2324">
      <w:pPr>
        <w:rPr>
          <w:sz w:val="28"/>
          <w:szCs w:val="28"/>
        </w:rPr>
      </w:pPr>
    </w:p>
    <w:p w14:paraId="4E26564A" w14:textId="115C018B" w:rsidR="006C116E" w:rsidRPr="0033615B" w:rsidRDefault="00F053D0" w:rsidP="00DB2324">
      <w:pPr>
        <w:rPr>
          <w:sz w:val="28"/>
          <w:szCs w:val="28"/>
        </w:rPr>
      </w:pPr>
      <w:r w:rsidRPr="0033615B">
        <w:rPr>
          <w:sz w:val="28"/>
          <w:szCs w:val="28"/>
        </w:rPr>
        <w:t>Mehr oder weniger schutzlos</w:t>
      </w:r>
      <w:r w:rsidR="00E8028A">
        <w:rPr>
          <w:sz w:val="28"/>
          <w:szCs w:val="28"/>
        </w:rPr>
        <w:t xml:space="preserve"> und ohne starke Lobby</w:t>
      </w:r>
      <w:r w:rsidRPr="0033615B">
        <w:rPr>
          <w:sz w:val="28"/>
          <w:szCs w:val="28"/>
        </w:rPr>
        <w:t xml:space="preserve"> sind sie den Einsparungen ausgeliefert. Kultur</w:t>
      </w:r>
      <w:r w:rsidR="006477C1" w:rsidRPr="0033615B">
        <w:rPr>
          <w:sz w:val="28"/>
          <w:szCs w:val="28"/>
        </w:rPr>
        <w:t>berichte bringen</w:t>
      </w:r>
      <w:r w:rsidRPr="0033615B">
        <w:rPr>
          <w:sz w:val="28"/>
          <w:szCs w:val="28"/>
        </w:rPr>
        <w:t xml:space="preserve"> keine Inserate.</w:t>
      </w:r>
      <w:r w:rsidR="006477C1" w:rsidRPr="0033615B">
        <w:rPr>
          <w:sz w:val="28"/>
          <w:szCs w:val="28"/>
        </w:rPr>
        <w:t xml:space="preserve"> </w:t>
      </w:r>
    </w:p>
    <w:p w14:paraId="6B0E2496" w14:textId="77777777" w:rsidR="002B1A8E" w:rsidRPr="0033615B" w:rsidRDefault="002B1A8E" w:rsidP="00DB2324">
      <w:pPr>
        <w:rPr>
          <w:sz w:val="28"/>
          <w:szCs w:val="28"/>
        </w:rPr>
      </w:pPr>
    </w:p>
    <w:p w14:paraId="11B3E4AD" w14:textId="77777777" w:rsidR="00E8028A" w:rsidRDefault="006477C1" w:rsidP="00DB2324">
      <w:pPr>
        <w:rPr>
          <w:sz w:val="28"/>
          <w:szCs w:val="28"/>
        </w:rPr>
      </w:pPr>
      <w:r w:rsidRPr="0033615B">
        <w:rPr>
          <w:sz w:val="28"/>
          <w:szCs w:val="28"/>
        </w:rPr>
        <w:t>Wozu eine Kürzung der Kulturteile führt, wenn man nach Zeilenhonorar bezahlt wird kann sich jeder selber leicht ausrechnen.</w:t>
      </w:r>
      <w:r w:rsidR="000F7BFB" w:rsidRPr="0033615B">
        <w:rPr>
          <w:sz w:val="28"/>
          <w:szCs w:val="28"/>
        </w:rPr>
        <w:t xml:space="preserve"> </w:t>
      </w:r>
    </w:p>
    <w:p w14:paraId="05CC81D2" w14:textId="77777777" w:rsidR="00E8028A" w:rsidRDefault="00E8028A" w:rsidP="00DB2324">
      <w:pPr>
        <w:rPr>
          <w:sz w:val="28"/>
          <w:szCs w:val="28"/>
        </w:rPr>
      </w:pPr>
    </w:p>
    <w:p w14:paraId="119CFBA8" w14:textId="77777777" w:rsidR="00E8028A" w:rsidRDefault="000F7BFB" w:rsidP="00DB2324">
      <w:pPr>
        <w:rPr>
          <w:sz w:val="28"/>
          <w:szCs w:val="28"/>
        </w:rPr>
      </w:pPr>
      <w:r w:rsidRPr="0033615B">
        <w:rPr>
          <w:sz w:val="28"/>
          <w:szCs w:val="28"/>
        </w:rPr>
        <w:t xml:space="preserve">Und ich wage zu behaupten, dass es Olga </w:t>
      </w:r>
      <w:proofErr w:type="spellStart"/>
      <w:r w:rsidRPr="0033615B">
        <w:rPr>
          <w:sz w:val="28"/>
          <w:szCs w:val="28"/>
        </w:rPr>
        <w:t>Kronsteiner</w:t>
      </w:r>
      <w:proofErr w:type="spellEnd"/>
      <w:r w:rsidRPr="0033615B">
        <w:rPr>
          <w:sz w:val="28"/>
          <w:szCs w:val="28"/>
        </w:rPr>
        <w:t xml:space="preserve"> noch mehr wurmt, wenn sie inhaltlich kürzen muss, da es ja fast schon ein Alleinstellungsmerkmal von ihr ist, in die Tiefe zu gehen. </w:t>
      </w:r>
    </w:p>
    <w:p w14:paraId="235C3185" w14:textId="4E6F0F82" w:rsidR="00923A70" w:rsidRPr="0033615B" w:rsidRDefault="000F7BFB" w:rsidP="00DB2324">
      <w:pPr>
        <w:rPr>
          <w:sz w:val="28"/>
          <w:szCs w:val="28"/>
        </w:rPr>
      </w:pPr>
      <w:r w:rsidRPr="0033615B">
        <w:rPr>
          <w:sz w:val="28"/>
          <w:szCs w:val="28"/>
        </w:rPr>
        <w:t>Da werden keine Agenturmeldungen kopiert, wo der Aufwand überschaubar wäre.</w:t>
      </w:r>
    </w:p>
    <w:p w14:paraId="5251D50E" w14:textId="77777777" w:rsidR="006C116E" w:rsidRPr="0033615B" w:rsidRDefault="006C116E" w:rsidP="00DB2324">
      <w:pPr>
        <w:rPr>
          <w:sz w:val="28"/>
          <w:szCs w:val="28"/>
        </w:rPr>
      </w:pPr>
    </w:p>
    <w:p w14:paraId="0578B3F3" w14:textId="77777777" w:rsidR="00E8028A" w:rsidRDefault="00E8028A">
      <w:pPr>
        <w:rPr>
          <w:sz w:val="28"/>
          <w:szCs w:val="28"/>
        </w:rPr>
      </w:pPr>
      <w:r>
        <w:rPr>
          <w:sz w:val="28"/>
          <w:szCs w:val="28"/>
        </w:rPr>
        <w:br w:type="page"/>
      </w:r>
    </w:p>
    <w:p w14:paraId="75F97B29" w14:textId="15B2BFE7" w:rsidR="009532A7" w:rsidRPr="0033615B" w:rsidRDefault="009532A7" w:rsidP="00DB2324">
      <w:pPr>
        <w:rPr>
          <w:sz w:val="28"/>
          <w:szCs w:val="28"/>
        </w:rPr>
      </w:pPr>
      <w:r w:rsidRPr="0033615B">
        <w:rPr>
          <w:sz w:val="28"/>
          <w:szCs w:val="28"/>
        </w:rPr>
        <w:t>Aber Kultur lebt von der Berichterstattung darüber, vom Austausch, vom Jubel und von der Kritik.</w:t>
      </w:r>
    </w:p>
    <w:p w14:paraId="1651CAA8" w14:textId="77777777" w:rsidR="00DA2A01" w:rsidRPr="0033615B" w:rsidRDefault="00DA2A01" w:rsidP="00DB2324">
      <w:pPr>
        <w:rPr>
          <w:sz w:val="28"/>
          <w:szCs w:val="28"/>
        </w:rPr>
      </w:pPr>
    </w:p>
    <w:p w14:paraId="7DE6D037" w14:textId="702CB329" w:rsidR="00FC7558" w:rsidRPr="0033615B" w:rsidRDefault="00FC7558" w:rsidP="00DB2324">
      <w:pPr>
        <w:rPr>
          <w:sz w:val="28"/>
          <w:szCs w:val="28"/>
        </w:rPr>
      </w:pPr>
      <w:r w:rsidRPr="0033615B">
        <w:rPr>
          <w:sz w:val="28"/>
          <w:szCs w:val="28"/>
        </w:rPr>
        <w:t>Auch Verlage wie den Czernin Verlag würde es ohne Kulturberichterstattung nicht mehr geben.</w:t>
      </w:r>
    </w:p>
    <w:p w14:paraId="029C1925" w14:textId="77777777" w:rsidR="00E8028A" w:rsidRDefault="00E8028A" w:rsidP="00DB2324">
      <w:pPr>
        <w:rPr>
          <w:sz w:val="28"/>
          <w:szCs w:val="28"/>
        </w:rPr>
      </w:pPr>
    </w:p>
    <w:p w14:paraId="397D45D5" w14:textId="77777777" w:rsidR="00E8028A" w:rsidRDefault="004932FA" w:rsidP="00DB2324">
      <w:pPr>
        <w:rPr>
          <w:sz w:val="28"/>
          <w:szCs w:val="28"/>
        </w:rPr>
      </w:pPr>
      <w:r w:rsidRPr="0033615B">
        <w:rPr>
          <w:sz w:val="28"/>
          <w:szCs w:val="28"/>
        </w:rPr>
        <w:t xml:space="preserve">Es gibt viele Menschen, ohne es den Czernin Verlag heute nicht mehr geben würde. </w:t>
      </w:r>
    </w:p>
    <w:p w14:paraId="37CF42F2" w14:textId="77777777" w:rsidR="00E8028A" w:rsidRDefault="004932FA" w:rsidP="00DB2324">
      <w:pPr>
        <w:rPr>
          <w:sz w:val="28"/>
          <w:szCs w:val="28"/>
        </w:rPr>
      </w:pPr>
      <w:r w:rsidRPr="0033615B">
        <w:rPr>
          <w:sz w:val="28"/>
          <w:szCs w:val="28"/>
        </w:rPr>
        <w:t xml:space="preserve">Dazu gehören viele Menschen, die heute hier anwesend sind, dazu gehören Journalistinnen wie Olga </w:t>
      </w:r>
      <w:proofErr w:type="spellStart"/>
      <w:r w:rsidRPr="0033615B">
        <w:rPr>
          <w:sz w:val="28"/>
          <w:szCs w:val="28"/>
        </w:rPr>
        <w:t>Kronsteiner</w:t>
      </w:r>
      <w:proofErr w:type="spellEnd"/>
      <w:r w:rsidRPr="0033615B">
        <w:rPr>
          <w:sz w:val="28"/>
          <w:szCs w:val="28"/>
        </w:rPr>
        <w:t xml:space="preserve"> und ihre Berichterstattungen, dazu gehören viele Autorinnen und Autoren. </w:t>
      </w:r>
    </w:p>
    <w:p w14:paraId="34046B30" w14:textId="2548095E" w:rsidR="004932FA" w:rsidRPr="0033615B" w:rsidRDefault="004932FA" w:rsidP="00DB2324">
      <w:pPr>
        <w:rPr>
          <w:sz w:val="28"/>
          <w:szCs w:val="28"/>
        </w:rPr>
      </w:pPr>
      <w:r w:rsidRPr="0033615B">
        <w:rPr>
          <w:sz w:val="28"/>
          <w:szCs w:val="28"/>
        </w:rPr>
        <w:t xml:space="preserve">Und dazu gehörte auch Leon </w:t>
      </w:r>
      <w:proofErr w:type="spellStart"/>
      <w:r w:rsidRPr="0033615B">
        <w:rPr>
          <w:sz w:val="28"/>
          <w:szCs w:val="28"/>
        </w:rPr>
        <w:t>Zelman</w:t>
      </w:r>
      <w:proofErr w:type="spellEnd"/>
      <w:r w:rsidRPr="0033615B">
        <w:rPr>
          <w:sz w:val="28"/>
          <w:szCs w:val="28"/>
        </w:rPr>
        <w:t>. Umso mehr freut es mich heute, dass mit dieser Preisverleihung seinem Gedenken Ehre zuteil wird.</w:t>
      </w:r>
    </w:p>
    <w:p w14:paraId="36457DD9" w14:textId="77777777" w:rsidR="00DA2A01" w:rsidRPr="0033615B" w:rsidRDefault="00DA2A01" w:rsidP="00DB2324">
      <w:pPr>
        <w:rPr>
          <w:sz w:val="28"/>
          <w:szCs w:val="28"/>
        </w:rPr>
      </w:pPr>
    </w:p>
    <w:p w14:paraId="6065090C" w14:textId="65A370C8" w:rsidR="004932FA" w:rsidRPr="0033615B" w:rsidRDefault="004932FA" w:rsidP="00DB2324">
      <w:pPr>
        <w:rPr>
          <w:sz w:val="28"/>
          <w:szCs w:val="28"/>
        </w:rPr>
      </w:pPr>
      <w:r w:rsidRPr="0033615B">
        <w:rPr>
          <w:sz w:val="28"/>
          <w:szCs w:val="28"/>
        </w:rPr>
        <w:t xml:space="preserve">Susanne </w:t>
      </w:r>
      <w:proofErr w:type="spellStart"/>
      <w:r w:rsidRPr="0033615B">
        <w:rPr>
          <w:sz w:val="28"/>
          <w:szCs w:val="28"/>
        </w:rPr>
        <w:t>Trauneck</w:t>
      </w:r>
      <w:proofErr w:type="spellEnd"/>
      <w:r w:rsidRPr="0033615B">
        <w:rPr>
          <w:sz w:val="28"/>
          <w:szCs w:val="28"/>
        </w:rPr>
        <w:t xml:space="preserve"> </w:t>
      </w:r>
      <w:r w:rsidR="00FC7558" w:rsidRPr="0033615B">
        <w:rPr>
          <w:sz w:val="28"/>
          <w:szCs w:val="28"/>
        </w:rPr>
        <w:t>war damals maßgeblich beteiligt und ich bin ihr unendlich dankbar, dass sie diese wichtige Arbeit fortführt.</w:t>
      </w:r>
    </w:p>
    <w:p w14:paraId="1F190307" w14:textId="77777777" w:rsidR="004932FA" w:rsidRDefault="004932FA" w:rsidP="00DB2324">
      <w:pPr>
        <w:rPr>
          <w:sz w:val="28"/>
          <w:szCs w:val="28"/>
        </w:rPr>
      </w:pPr>
    </w:p>
    <w:p w14:paraId="1E284567" w14:textId="77777777" w:rsidR="00E8028A" w:rsidRDefault="00E8028A">
      <w:pPr>
        <w:rPr>
          <w:sz w:val="28"/>
          <w:szCs w:val="28"/>
        </w:rPr>
      </w:pPr>
      <w:r>
        <w:rPr>
          <w:sz w:val="28"/>
          <w:szCs w:val="28"/>
        </w:rPr>
        <w:br w:type="page"/>
      </w:r>
    </w:p>
    <w:p w14:paraId="6983C0B5" w14:textId="579C319D" w:rsidR="00B9286F" w:rsidRPr="0033615B" w:rsidRDefault="00B9286F" w:rsidP="00DB2324">
      <w:pPr>
        <w:rPr>
          <w:sz w:val="28"/>
          <w:szCs w:val="28"/>
        </w:rPr>
      </w:pPr>
      <w:r>
        <w:rPr>
          <w:sz w:val="28"/>
          <w:szCs w:val="28"/>
        </w:rPr>
        <w:t xml:space="preserve">Ich komme zum </w:t>
      </w:r>
      <w:proofErr w:type="spellStart"/>
      <w:r>
        <w:rPr>
          <w:sz w:val="28"/>
          <w:szCs w:val="28"/>
        </w:rPr>
        <w:t>Schluß</w:t>
      </w:r>
      <w:proofErr w:type="spellEnd"/>
      <w:r>
        <w:rPr>
          <w:sz w:val="28"/>
          <w:szCs w:val="28"/>
        </w:rPr>
        <w:t>.</w:t>
      </w:r>
    </w:p>
    <w:p w14:paraId="09FB5371" w14:textId="77777777" w:rsidR="00E8028A" w:rsidRDefault="00E8028A" w:rsidP="00DB2324">
      <w:pPr>
        <w:rPr>
          <w:sz w:val="28"/>
          <w:szCs w:val="28"/>
        </w:rPr>
      </w:pPr>
    </w:p>
    <w:p w14:paraId="4A2A83D8" w14:textId="75A4D10F" w:rsidR="00FC7558" w:rsidRPr="0033615B" w:rsidRDefault="00FC7558" w:rsidP="00DB2324">
      <w:pPr>
        <w:rPr>
          <w:sz w:val="28"/>
          <w:szCs w:val="28"/>
        </w:rPr>
      </w:pPr>
      <w:r w:rsidRPr="0033615B">
        <w:rPr>
          <w:sz w:val="28"/>
          <w:szCs w:val="28"/>
        </w:rPr>
        <w:t xml:space="preserve">Eine Rede für Olga </w:t>
      </w:r>
      <w:proofErr w:type="spellStart"/>
      <w:r w:rsidRPr="0033615B">
        <w:rPr>
          <w:sz w:val="28"/>
          <w:szCs w:val="28"/>
        </w:rPr>
        <w:t>Kronsteiner</w:t>
      </w:r>
      <w:proofErr w:type="spellEnd"/>
      <w:r w:rsidRPr="0033615B">
        <w:rPr>
          <w:sz w:val="28"/>
          <w:szCs w:val="28"/>
        </w:rPr>
        <w:t xml:space="preserve"> muss sich zwar an keine Zeilenzahl halten aber an eine vermeintliche Aufmerksamkeitsspanne des Publikums und greift deshalb immer zu</w:t>
      </w:r>
      <w:r w:rsidR="006355D9" w:rsidRPr="0033615B">
        <w:rPr>
          <w:sz w:val="28"/>
          <w:szCs w:val="28"/>
        </w:rPr>
        <w:t xml:space="preserve"> kurz, was der </w:t>
      </w:r>
      <w:r w:rsidR="00B9286F">
        <w:rPr>
          <w:sz w:val="28"/>
          <w:szCs w:val="28"/>
        </w:rPr>
        <w:t xml:space="preserve">publizierten </w:t>
      </w:r>
      <w:r w:rsidR="006355D9" w:rsidRPr="0033615B">
        <w:rPr>
          <w:sz w:val="28"/>
          <w:szCs w:val="28"/>
        </w:rPr>
        <w:t xml:space="preserve">Arbeit Olga </w:t>
      </w:r>
      <w:proofErr w:type="spellStart"/>
      <w:r w:rsidR="006355D9" w:rsidRPr="0033615B">
        <w:rPr>
          <w:sz w:val="28"/>
          <w:szCs w:val="28"/>
        </w:rPr>
        <w:t>Krons</w:t>
      </w:r>
      <w:r w:rsidRPr="0033615B">
        <w:rPr>
          <w:sz w:val="28"/>
          <w:szCs w:val="28"/>
        </w:rPr>
        <w:t>teiners</w:t>
      </w:r>
      <w:proofErr w:type="spellEnd"/>
      <w:r w:rsidRPr="0033615B">
        <w:rPr>
          <w:sz w:val="28"/>
          <w:szCs w:val="28"/>
        </w:rPr>
        <w:t xml:space="preserve"> wieder nicht unähnlich ist.</w:t>
      </w:r>
    </w:p>
    <w:p w14:paraId="09BCD36C" w14:textId="77777777" w:rsidR="00E8028A" w:rsidRDefault="00E8028A" w:rsidP="00DB2324">
      <w:pPr>
        <w:rPr>
          <w:sz w:val="28"/>
          <w:szCs w:val="28"/>
        </w:rPr>
      </w:pPr>
    </w:p>
    <w:p w14:paraId="27F87FE9" w14:textId="41B10123" w:rsidR="00716B4B" w:rsidRPr="0033615B" w:rsidRDefault="00716B4B" w:rsidP="00DB2324">
      <w:pPr>
        <w:rPr>
          <w:sz w:val="28"/>
          <w:szCs w:val="28"/>
        </w:rPr>
      </w:pPr>
      <w:r w:rsidRPr="0033615B">
        <w:rPr>
          <w:sz w:val="28"/>
          <w:szCs w:val="28"/>
        </w:rPr>
        <w:t>Sie</w:t>
      </w:r>
      <w:r w:rsidR="00DA2A01" w:rsidRPr="0033615B">
        <w:rPr>
          <w:sz w:val="28"/>
          <w:szCs w:val="28"/>
        </w:rPr>
        <w:t xml:space="preserve"> weiß immer viel mehr als sie schreibt. Das spürt man, das weiß man aus Gesprächen mit ihr, die in Detailgenauigkeit ausufern können, die in Artikellänge keinen Platz hätte und keine dramaturgische Sinnhaftigkeit </w:t>
      </w:r>
      <w:r w:rsidR="00DD3EAE">
        <w:rPr>
          <w:sz w:val="28"/>
          <w:szCs w:val="28"/>
        </w:rPr>
        <w:t>ergeben würde</w:t>
      </w:r>
      <w:r w:rsidR="00DA2A01" w:rsidRPr="0033615B">
        <w:rPr>
          <w:sz w:val="28"/>
          <w:szCs w:val="28"/>
        </w:rPr>
        <w:t xml:space="preserve">. </w:t>
      </w:r>
    </w:p>
    <w:p w14:paraId="189E810F" w14:textId="77777777" w:rsidR="002B1A8E" w:rsidRPr="0033615B" w:rsidRDefault="002B1A8E" w:rsidP="00DB2324">
      <w:pPr>
        <w:rPr>
          <w:sz w:val="28"/>
          <w:szCs w:val="28"/>
        </w:rPr>
      </w:pPr>
    </w:p>
    <w:p w14:paraId="27AA7D2D" w14:textId="4EF528E8" w:rsidR="00716B4B" w:rsidRPr="0033615B" w:rsidRDefault="00DA2A01" w:rsidP="00DB2324">
      <w:pPr>
        <w:rPr>
          <w:sz w:val="28"/>
          <w:szCs w:val="28"/>
        </w:rPr>
      </w:pPr>
      <w:r w:rsidRPr="0033615B">
        <w:rPr>
          <w:sz w:val="28"/>
          <w:szCs w:val="28"/>
        </w:rPr>
        <w:t xml:space="preserve">Sie beginnt sich für ein Thema zu interessieren, beginnt zu recherchieren, verlässt sich auf bewährte Quellen und tut neue auf. Sie überprüft die Fakten, geht an den Anfang zurück und komponiert einen sprachlich </w:t>
      </w:r>
      <w:r w:rsidR="00B9286F">
        <w:rPr>
          <w:sz w:val="28"/>
          <w:szCs w:val="28"/>
        </w:rPr>
        <w:t xml:space="preserve">und ästhetisch </w:t>
      </w:r>
      <w:r w:rsidRPr="0033615B">
        <w:rPr>
          <w:sz w:val="28"/>
          <w:szCs w:val="28"/>
        </w:rPr>
        <w:t xml:space="preserve">hochstehenden Text mit gelungener Dramaturgie und einem Spannungsbogen bis zum Schluss. </w:t>
      </w:r>
    </w:p>
    <w:p w14:paraId="13C9EBF3" w14:textId="77777777" w:rsidR="002B1A8E" w:rsidRPr="0033615B" w:rsidRDefault="002B1A8E" w:rsidP="00DB2324">
      <w:pPr>
        <w:rPr>
          <w:sz w:val="28"/>
          <w:szCs w:val="28"/>
        </w:rPr>
      </w:pPr>
    </w:p>
    <w:p w14:paraId="36DF0C70" w14:textId="77777777" w:rsidR="00E8028A" w:rsidRDefault="00E8028A">
      <w:pPr>
        <w:rPr>
          <w:sz w:val="28"/>
          <w:szCs w:val="28"/>
        </w:rPr>
      </w:pPr>
      <w:r>
        <w:rPr>
          <w:sz w:val="28"/>
          <w:szCs w:val="28"/>
        </w:rPr>
        <w:br w:type="page"/>
      </w:r>
    </w:p>
    <w:p w14:paraId="1AA073E6" w14:textId="2C0780A5" w:rsidR="00716B4B" w:rsidRPr="0033615B" w:rsidRDefault="00A66FD4" w:rsidP="00DB2324">
      <w:pPr>
        <w:rPr>
          <w:sz w:val="28"/>
          <w:szCs w:val="28"/>
        </w:rPr>
      </w:pPr>
      <w:r w:rsidRPr="0033615B">
        <w:rPr>
          <w:sz w:val="28"/>
          <w:szCs w:val="28"/>
        </w:rPr>
        <w:t xml:space="preserve">Olga </w:t>
      </w:r>
      <w:proofErr w:type="spellStart"/>
      <w:r w:rsidRPr="0033615B">
        <w:rPr>
          <w:sz w:val="28"/>
          <w:szCs w:val="28"/>
        </w:rPr>
        <w:t>Kronsteiner</w:t>
      </w:r>
      <w:proofErr w:type="spellEnd"/>
      <w:r w:rsidRPr="0033615B">
        <w:rPr>
          <w:sz w:val="28"/>
          <w:szCs w:val="28"/>
        </w:rPr>
        <w:t xml:space="preserve"> kann anhand eines Details, sei es eine</w:t>
      </w:r>
      <w:r w:rsidR="009A0D4D" w:rsidRPr="0033615B">
        <w:rPr>
          <w:sz w:val="28"/>
          <w:szCs w:val="28"/>
        </w:rPr>
        <w:t xml:space="preserve"> </w:t>
      </w:r>
      <w:r w:rsidRPr="0033615B">
        <w:rPr>
          <w:sz w:val="28"/>
          <w:szCs w:val="28"/>
        </w:rPr>
        <w:t xml:space="preserve">Zigarettendose, ein daumengroßer Kunstgegenstand oder ein Satz aus einem Brief das ganze große Bild zeichnen, den zeitgeschichtlichen und gesellschaftlichen Zusammenhang aufzeigen. </w:t>
      </w:r>
      <w:bookmarkStart w:id="0" w:name="_GoBack"/>
      <w:bookmarkEnd w:id="0"/>
      <w:r w:rsidR="00716B4B" w:rsidRPr="0033615B">
        <w:rPr>
          <w:sz w:val="28"/>
          <w:szCs w:val="28"/>
        </w:rPr>
        <w:t xml:space="preserve">Man möchte immer mehr erfahren, man möchte weiterlesen, aber die </w:t>
      </w:r>
      <w:r w:rsidR="00B9286F">
        <w:rPr>
          <w:sz w:val="28"/>
          <w:szCs w:val="28"/>
        </w:rPr>
        <w:t>Zeitungs-</w:t>
      </w:r>
      <w:r w:rsidR="00716B4B" w:rsidRPr="0033615B">
        <w:rPr>
          <w:sz w:val="28"/>
          <w:szCs w:val="28"/>
        </w:rPr>
        <w:t xml:space="preserve">Seite ist zu Ende. </w:t>
      </w:r>
    </w:p>
    <w:p w14:paraId="25ECFE01" w14:textId="77777777" w:rsidR="00E8028A" w:rsidRDefault="00E8028A" w:rsidP="00DB2324">
      <w:pPr>
        <w:rPr>
          <w:sz w:val="28"/>
          <w:szCs w:val="28"/>
        </w:rPr>
      </w:pPr>
    </w:p>
    <w:p w14:paraId="26D57EAC" w14:textId="77777777" w:rsidR="00716B4B" w:rsidRPr="0033615B" w:rsidRDefault="00DA2A01" w:rsidP="00DB2324">
      <w:pPr>
        <w:rPr>
          <w:sz w:val="28"/>
          <w:szCs w:val="28"/>
        </w:rPr>
      </w:pPr>
      <w:r w:rsidRPr="0033615B">
        <w:rPr>
          <w:sz w:val="28"/>
          <w:szCs w:val="28"/>
        </w:rPr>
        <w:t xml:space="preserve">Kaum jemand tut sich das heutzutage für einen Zeitungs- oder Magazinartikel noch an. </w:t>
      </w:r>
    </w:p>
    <w:p w14:paraId="503CBEB2" w14:textId="77777777" w:rsidR="00716B4B" w:rsidRPr="0033615B" w:rsidRDefault="00716B4B" w:rsidP="00DB2324">
      <w:pPr>
        <w:rPr>
          <w:sz w:val="28"/>
          <w:szCs w:val="28"/>
        </w:rPr>
      </w:pPr>
    </w:p>
    <w:p w14:paraId="22F9B34B" w14:textId="1B27CFBE" w:rsidR="00DA2A01" w:rsidRPr="0033615B" w:rsidRDefault="00DA2A01" w:rsidP="00DB2324">
      <w:pPr>
        <w:rPr>
          <w:sz w:val="28"/>
          <w:szCs w:val="28"/>
        </w:rPr>
      </w:pPr>
      <w:r w:rsidRPr="0033615B">
        <w:rPr>
          <w:sz w:val="28"/>
          <w:szCs w:val="28"/>
        </w:rPr>
        <w:t xml:space="preserve">Als Verleger kann ich sagen, so macht man eigentlich Bücher. </w:t>
      </w:r>
      <w:r w:rsidR="00B7264A">
        <w:rPr>
          <w:sz w:val="28"/>
          <w:szCs w:val="28"/>
        </w:rPr>
        <w:t>Und Olga weiß das.</w:t>
      </w:r>
    </w:p>
    <w:p w14:paraId="1FFE635E" w14:textId="77777777" w:rsidR="00DA2A01" w:rsidRPr="0033615B" w:rsidRDefault="00DA2A01" w:rsidP="00DB2324">
      <w:pPr>
        <w:rPr>
          <w:sz w:val="28"/>
          <w:szCs w:val="28"/>
        </w:rPr>
      </w:pPr>
    </w:p>
    <w:p w14:paraId="38466EC6" w14:textId="06C3A9F0" w:rsidR="00DA2A01" w:rsidRPr="0033615B" w:rsidRDefault="00DA2A01" w:rsidP="00DB2324">
      <w:pPr>
        <w:rPr>
          <w:sz w:val="28"/>
          <w:szCs w:val="28"/>
        </w:rPr>
      </w:pPr>
      <w:r w:rsidRPr="0033615B">
        <w:rPr>
          <w:sz w:val="28"/>
          <w:szCs w:val="28"/>
        </w:rPr>
        <w:t>Liebe Olga, ich wünsche mir ein Buch von Dir!</w:t>
      </w:r>
    </w:p>
    <w:p w14:paraId="01146718" w14:textId="77777777" w:rsidR="00DA2A01" w:rsidRPr="0033615B" w:rsidRDefault="00DA2A01" w:rsidP="00DB2324">
      <w:pPr>
        <w:rPr>
          <w:sz w:val="28"/>
          <w:szCs w:val="28"/>
        </w:rPr>
      </w:pPr>
    </w:p>
    <w:p w14:paraId="1B5B01BB" w14:textId="6F4AA7D5" w:rsidR="00DA2A01" w:rsidRPr="0033615B" w:rsidRDefault="00DA2A01" w:rsidP="00DB2324">
      <w:pPr>
        <w:rPr>
          <w:sz w:val="28"/>
          <w:szCs w:val="28"/>
        </w:rPr>
      </w:pPr>
      <w:r w:rsidRPr="0033615B">
        <w:rPr>
          <w:sz w:val="28"/>
          <w:szCs w:val="28"/>
        </w:rPr>
        <w:t xml:space="preserve">Herzliche Gratulation zum Leon </w:t>
      </w:r>
      <w:proofErr w:type="spellStart"/>
      <w:r w:rsidRPr="0033615B">
        <w:rPr>
          <w:sz w:val="28"/>
          <w:szCs w:val="28"/>
        </w:rPr>
        <w:t>Zelman</w:t>
      </w:r>
      <w:proofErr w:type="spellEnd"/>
      <w:r w:rsidRPr="0033615B">
        <w:rPr>
          <w:sz w:val="28"/>
          <w:szCs w:val="28"/>
        </w:rPr>
        <w:t xml:space="preserve"> Preis!</w:t>
      </w:r>
    </w:p>
    <w:p w14:paraId="0D5E21FD" w14:textId="77777777" w:rsidR="00DA2A01" w:rsidRPr="0033615B" w:rsidRDefault="00DA2A01" w:rsidP="00DB2324">
      <w:pPr>
        <w:rPr>
          <w:sz w:val="28"/>
          <w:szCs w:val="28"/>
        </w:rPr>
      </w:pPr>
    </w:p>
    <w:p w14:paraId="7B1CC466" w14:textId="77777777" w:rsidR="0033615B" w:rsidRDefault="0033615B"/>
    <w:sectPr w:rsidR="0033615B" w:rsidSect="0004725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F9"/>
    <w:rsid w:val="00004B0D"/>
    <w:rsid w:val="00045EFF"/>
    <w:rsid w:val="00047251"/>
    <w:rsid w:val="000A123E"/>
    <w:rsid w:val="000C4AFE"/>
    <w:rsid w:val="000E0BA0"/>
    <w:rsid w:val="000F7BFB"/>
    <w:rsid w:val="00107524"/>
    <w:rsid w:val="001210A4"/>
    <w:rsid w:val="001231F6"/>
    <w:rsid w:val="001331ED"/>
    <w:rsid w:val="00165ED6"/>
    <w:rsid w:val="0021528D"/>
    <w:rsid w:val="002B1A8E"/>
    <w:rsid w:val="002B1AE8"/>
    <w:rsid w:val="002C148D"/>
    <w:rsid w:val="00335890"/>
    <w:rsid w:val="0033615B"/>
    <w:rsid w:val="00370BD4"/>
    <w:rsid w:val="003D41C5"/>
    <w:rsid w:val="003E6DF9"/>
    <w:rsid w:val="004932FA"/>
    <w:rsid w:val="004A7896"/>
    <w:rsid w:val="005D306E"/>
    <w:rsid w:val="006355D9"/>
    <w:rsid w:val="006477C1"/>
    <w:rsid w:val="006C116E"/>
    <w:rsid w:val="00716B4B"/>
    <w:rsid w:val="0072756B"/>
    <w:rsid w:val="00743CD9"/>
    <w:rsid w:val="0074566C"/>
    <w:rsid w:val="00792E6D"/>
    <w:rsid w:val="007B709F"/>
    <w:rsid w:val="007F6D76"/>
    <w:rsid w:val="00810AAB"/>
    <w:rsid w:val="008B4571"/>
    <w:rsid w:val="00923A70"/>
    <w:rsid w:val="00945104"/>
    <w:rsid w:val="009532A7"/>
    <w:rsid w:val="009A0D4D"/>
    <w:rsid w:val="009A486B"/>
    <w:rsid w:val="009B54D6"/>
    <w:rsid w:val="00A501FA"/>
    <w:rsid w:val="00A66FD4"/>
    <w:rsid w:val="00AA3CFC"/>
    <w:rsid w:val="00AD39C5"/>
    <w:rsid w:val="00AF3120"/>
    <w:rsid w:val="00B65BE3"/>
    <w:rsid w:val="00B7264A"/>
    <w:rsid w:val="00B9286F"/>
    <w:rsid w:val="00BB6721"/>
    <w:rsid w:val="00BC2317"/>
    <w:rsid w:val="00C371EF"/>
    <w:rsid w:val="00C458DD"/>
    <w:rsid w:val="00C67AF2"/>
    <w:rsid w:val="00CB502C"/>
    <w:rsid w:val="00D52367"/>
    <w:rsid w:val="00D73D5C"/>
    <w:rsid w:val="00DA2A01"/>
    <w:rsid w:val="00DB2324"/>
    <w:rsid w:val="00DD3EAE"/>
    <w:rsid w:val="00DE58C6"/>
    <w:rsid w:val="00E471B4"/>
    <w:rsid w:val="00E8028A"/>
    <w:rsid w:val="00F053D0"/>
    <w:rsid w:val="00F7569E"/>
    <w:rsid w:val="00FA1FA2"/>
    <w:rsid w:val="00FC7558"/>
    <w:rsid w:val="00FC75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9A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923A70"/>
    <w:pPr>
      <w:spacing w:before="100" w:beforeAutospacing="1" w:after="100" w:afterAutospacing="1"/>
      <w:outlineLvl w:val="3"/>
    </w:pPr>
    <w:rPr>
      <w:rFonts w:ascii="Times" w:hAnsi="Times"/>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923A70"/>
    <w:rPr>
      <w:rFonts w:ascii="Times" w:hAnsi="Times"/>
      <w:b/>
      <w:bCs/>
      <w:lang w:val="de-AT"/>
    </w:rPr>
  </w:style>
  <w:style w:type="paragraph" w:styleId="StandardWeb">
    <w:name w:val="Normal (Web)"/>
    <w:basedOn w:val="Standard"/>
    <w:uiPriority w:val="99"/>
    <w:semiHidden/>
    <w:unhideWhenUsed/>
    <w:rsid w:val="00923A70"/>
    <w:pPr>
      <w:spacing w:before="100" w:beforeAutospacing="1" w:after="100" w:afterAutospacing="1"/>
    </w:pPr>
    <w:rPr>
      <w:rFonts w:ascii="Times" w:hAnsi="Times" w:cs="Times New Roman"/>
      <w:sz w:val="20"/>
      <w:szCs w:val="20"/>
      <w:lang w:val="de-AT"/>
    </w:rPr>
  </w:style>
  <w:style w:type="character" w:styleId="Link">
    <w:name w:val="Hyperlink"/>
    <w:basedOn w:val="Absatzstandardschriftart"/>
    <w:uiPriority w:val="99"/>
    <w:semiHidden/>
    <w:unhideWhenUsed/>
    <w:rsid w:val="00923A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923A70"/>
    <w:pPr>
      <w:spacing w:before="100" w:beforeAutospacing="1" w:after="100" w:afterAutospacing="1"/>
      <w:outlineLvl w:val="3"/>
    </w:pPr>
    <w:rPr>
      <w:rFonts w:ascii="Times" w:hAnsi="Times"/>
      <w:b/>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923A70"/>
    <w:rPr>
      <w:rFonts w:ascii="Times" w:hAnsi="Times"/>
      <w:b/>
      <w:bCs/>
      <w:lang w:val="de-AT"/>
    </w:rPr>
  </w:style>
  <w:style w:type="paragraph" w:styleId="StandardWeb">
    <w:name w:val="Normal (Web)"/>
    <w:basedOn w:val="Standard"/>
    <w:uiPriority w:val="99"/>
    <w:semiHidden/>
    <w:unhideWhenUsed/>
    <w:rsid w:val="00923A70"/>
    <w:pPr>
      <w:spacing w:before="100" w:beforeAutospacing="1" w:after="100" w:afterAutospacing="1"/>
    </w:pPr>
    <w:rPr>
      <w:rFonts w:ascii="Times" w:hAnsi="Times" w:cs="Times New Roman"/>
      <w:sz w:val="20"/>
      <w:szCs w:val="20"/>
      <w:lang w:val="de-AT"/>
    </w:rPr>
  </w:style>
  <w:style w:type="character" w:styleId="Link">
    <w:name w:val="Hyperlink"/>
    <w:basedOn w:val="Absatzstandardschriftart"/>
    <w:uiPriority w:val="99"/>
    <w:semiHidden/>
    <w:unhideWhenUsed/>
    <w:rsid w:val="00923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30352">
      <w:bodyDiv w:val="1"/>
      <w:marLeft w:val="0"/>
      <w:marRight w:val="0"/>
      <w:marTop w:val="0"/>
      <w:marBottom w:val="0"/>
      <w:divBdr>
        <w:top w:val="none" w:sz="0" w:space="0" w:color="auto"/>
        <w:left w:val="none" w:sz="0" w:space="0" w:color="auto"/>
        <w:bottom w:val="none" w:sz="0" w:space="0" w:color="auto"/>
        <w:right w:val="none" w:sz="0" w:space="0" w:color="auto"/>
      </w:divBdr>
      <w:divsChild>
        <w:div w:id="746464472">
          <w:marLeft w:val="0"/>
          <w:marRight w:val="0"/>
          <w:marTop w:val="0"/>
          <w:marBottom w:val="0"/>
          <w:divBdr>
            <w:top w:val="none" w:sz="0" w:space="0" w:color="auto"/>
            <w:left w:val="none" w:sz="0" w:space="0" w:color="auto"/>
            <w:bottom w:val="none" w:sz="0" w:space="0" w:color="auto"/>
            <w:right w:val="none" w:sz="0" w:space="0" w:color="auto"/>
          </w:divBdr>
        </w:div>
        <w:div w:id="2038197734">
          <w:marLeft w:val="0"/>
          <w:marRight w:val="0"/>
          <w:marTop w:val="0"/>
          <w:marBottom w:val="0"/>
          <w:divBdr>
            <w:top w:val="none" w:sz="0" w:space="0" w:color="auto"/>
            <w:left w:val="none" w:sz="0" w:space="0" w:color="auto"/>
            <w:bottom w:val="none" w:sz="0" w:space="0" w:color="auto"/>
            <w:right w:val="none" w:sz="0" w:space="0" w:color="auto"/>
          </w:divBdr>
        </w:div>
      </w:divsChild>
    </w:div>
    <w:div w:id="2138797499">
      <w:bodyDiv w:val="1"/>
      <w:marLeft w:val="0"/>
      <w:marRight w:val="0"/>
      <w:marTop w:val="0"/>
      <w:marBottom w:val="0"/>
      <w:divBdr>
        <w:top w:val="none" w:sz="0" w:space="0" w:color="auto"/>
        <w:left w:val="none" w:sz="0" w:space="0" w:color="auto"/>
        <w:bottom w:val="none" w:sz="0" w:space="0" w:color="auto"/>
        <w:right w:val="none" w:sz="0" w:space="0" w:color="auto"/>
      </w:divBdr>
      <w:divsChild>
        <w:div w:id="1323661644">
          <w:marLeft w:val="0"/>
          <w:marRight w:val="0"/>
          <w:marTop w:val="0"/>
          <w:marBottom w:val="0"/>
          <w:divBdr>
            <w:top w:val="none" w:sz="0" w:space="0" w:color="auto"/>
            <w:left w:val="none" w:sz="0" w:space="0" w:color="auto"/>
            <w:bottom w:val="none" w:sz="0" w:space="0" w:color="auto"/>
            <w:right w:val="none" w:sz="0" w:space="0" w:color="auto"/>
          </w:divBdr>
          <w:divsChild>
            <w:div w:id="468865202">
              <w:marLeft w:val="0"/>
              <w:marRight w:val="0"/>
              <w:marTop w:val="0"/>
              <w:marBottom w:val="0"/>
              <w:divBdr>
                <w:top w:val="none" w:sz="0" w:space="0" w:color="auto"/>
                <w:left w:val="none" w:sz="0" w:space="0" w:color="auto"/>
                <w:bottom w:val="none" w:sz="0" w:space="0" w:color="auto"/>
                <w:right w:val="none" w:sz="0" w:space="0" w:color="auto"/>
              </w:divBdr>
              <w:divsChild>
                <w:div w:id="6519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F910-2D14-624F-B566-38551DD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1847</Words>
  <Characters>11638</Characters>
  <Application>Microsoft Macintosh Word</Application>
  <DocSecurity>0</DocSecurity>
  <Lines>96</Lines>
  <Paragraphs>26</Paragraphs>
  <ScaleCrop>false</ScaleCrop>
  <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Czernin Verlag</dc:creator>
  <cp:keywords/>
  <dc:description/>
  <cp:lastModifiedBy>Czernin Verlag</cp:lastModifiedBy>
  <cp:revision>16</cp:revision>
  <cp:lastPrinted>2020-09-14T12:14:00Z</cp:lastPrinted>
  <dcterms:created xsi:type="dcterms:W3CDTF">2020-09-12T12:38:00Z</dcterms:created>
  <dcterms:modified xsi:type="dcterms:W3CDTF">2020-09-14T13:30:00Z</dcterms:modified>
</cp:coreProperties>
</file>